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02CE2B39"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2767D6">
        <w:rPr>
          <w:spacing w:val="40"/>
          <w:sz w:val="20"/>
          <w:szCs w:val="20"/>
        </w:rPr>
        <w:t>.18.24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19D10CCD" w14:textId="19628FDC" w:rsidR="00FF6586" w:rsidRPr="0032280F" w:rsidRDefault="0032280F" w:rsidP="00FF6586">
      <w:pPr>
        <w:jc w:val="center"/>
      </w:pPr>
      <w:r>
        <w:rPr>
          <w:spacing w:val="40"/>
        </w:rPr>
        <w:t xml:space="preserve">Zapytanie ofertowe </w:t>
      </w:r>
      <w:r w:rsidR="00FF6586" w:rsidRPr="0032280F">
        <w:rPr>
          <w:spacing w:val="30"/>
        </w:rPr>
        <w:t>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1090F6A1" w:rsidR="00094DF5" w:rsidRPr="007526B8" w:rsidRDefault="007526B8" w:rsidP="00B27563">
      <w:pPr>
        <w:suppressAutoHyphens w:val="0"/>
        <w:jc w:val="center"/>
        <w:rPr>
          <w:caps/>
          <w:spacing w:val="30"/>
          <w:sz w:val="28"/>
          <w:szCs w:val="28"/>
          <w:lang w:eastAsia="pl-PL"/>
        </w:rPr>
      </w:pPr>
      <w:bookmarkStart w:id="0" w:name="_Hlk110932214"/>
      <w:r w:rsidRPr="007526B8">
        <w:rPr>
          <w:b/>
          <w:caps/>
          <w:spacing w:val="30"/>
          <w:sz w:val="28"/>
          <w:szCs w:val="28"/>
        </w:rPr>
        <w:t>Wynajem powierzchni oddziałów szpitala wraz z montażem i uruchomieniem multimedialnego systemu telewizji szpitalnej do odpłatnego odbioru programów telewizyjnych dla pacjentów</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526B8" w:rsidRDefault="00712DF6" w:rsidP="00FF6586">
      <w:pPr>
        <w:jc w:val="both"/>
        <w:rPr>
          <w:i/>
          <w:color w:val="FF0000"/>
          <w:spacing w:val="30"/>
          <w:sz w:val="20"/>
          <w:szCs w:val="20"/>
          <w:u w:val="single"/>
        </w:rPr>
      </w:pPr>
    </w:p>
    <w:p w14:paraId="75423C33" w14:textId="77777777" w:rsidR="004644EA" w:rsidRDefault="007526B8" w:rsidP="004644EA">
      <w:pPr>
        <w:jc w:val="both"/>
        <w:rPr>
          <w:i/>
          <w:spacing w:val="30"/>
          <w:sz w:val="20"/>
          <w:szCs w:val="20"/>
        </w:rPr>
      </w:pPr>
      <w:r w:rsidRPr="00901C7A">
        <w:rPr>
          <w:i/>
          <w:spacing w:val="30"/>
          <w:sz w:val="20"/>
          <w:szCs w:val="20"/>
          <w:u w:val="single"/>
        </w:rPr>
        <w:t xml:space="preserve">Podstawa prawna: </w:t>
      </w:r>
      <w:r w:rsidRPr="00901C7A">
        <w:rPr>
          <w:i/>
          <w:spacing w:val="30"/>
          <w:sz w:val="20"/>
          <w:szCs w:val="20"/>
        </w:rPr>
        <w:t xml:space="preserve">Uchwała nr XXXVII/303/2014 Rady Powiatu Mieleckiego z dnia 31 marca 2014r. </w:t>
      </w:r>
      <w:r w:rsidR="00901C7A" w:rsidRPr="00901C7A">
        <w:rPr>
          <w:i/>
          <w:spacing w:val="30"/>
          <w:sz w:val="20"/>
          <w:szCs w:val="20"/>
        </w:rPr>
        <w:t xml:space="preserve">w sprawie określenia zasad zbywania, oddania w dzierżawę, najem, użytkowanie lub użyczenie aktywów trwałych samodzielnych publicznych zakładów opieki zdrowotnej, dla których podmiotem tworzącym jest Powiat Mielecki </w:t>
      </w:r>
      <w:r w:rsidRPr="00901C7A">
        <w:rPr>
          <w:i/>
          <w:spacing w:val="30"/>
          <w:sz w:val="20"/>
          <w:szCs w:val="20"/>
        </w:rPr>
        <w:t>w odniesieniu do Ustawy z dnia 23 kwietnia 1964r. Kodeks Cywilny.</w:t>
      </w:r>
    </w:p>
    <w:p w14:paraId="7858F5D4" w14:textId="77777777" w:rsidR="00B03F72" w:rsidRPr="00725950" w:rsidRDefault="00B03F72" w:rsidP="00B03F72">
      <w:pPr>
        <w:shd w:val="clear" w:color="auto" w:fill="FFFFFF"/>
        <w:rPr>
          <w:b/>
        </w:rPr>
      </w:pPr>
      <w:r>
        <w:rPr>
          <w:b/>
        </w:rPr>
        <w:lastRenderedPageBreak/>
        <w:t>WYNAJMUJĄCY</w:t>
      </w:r>
      <w:r w:rsidRPr="00725950">
        <w:rPr>
          <w:b/>
        </w:rPr>
        <w:t>:</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4BF49AC3"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 xml:space="preserve">j opisany przedmiot </w:t>
      </w:r>
      <w:r w:rsidR="00D35FDB">
        <w:rPr>
          <w:b/>
          <w:sz w:val="20"/>
          <w:szCs w:val="20"/>
          <w:lang w:eastAsia="pl-PL"/>
        </w:rPr>
        <w:t>zamówienia</w:t>
      </w:r>
      <w:r w:rsidR="00714737" w:rsidRPr="00C808D9">
        <w:rPr>
          <w:b/>
          <w:sz w:val="20"/>
          <w:szCs w:val="20"/>
          <w:lang w:eastAsia="pl-PL"/>
        </w:rPr>
        <w:t>:</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1639B5CA" w:rsidR="00FF6586" w:rsidRPr="00901C7A" w:rsidRDefault="00901C7A" w:rsidP="00901C7A">
      <w:pPr>
        <w:suppressAutoHyphens w:val="0"/>
        <w:ind w:left="426"/>
        <w:contextualSpacing/>
        <w:jc w:val="center"/>
        <w:rPr>
          <w:bCs/>
          <w:color w:val="000000"/>
          <w:spacing w:val="30"/>
          <w:sz w:val="20"/>
          <w:szCs w:val="20"/>
        </w:rPr>
      </w:pPr>
      <w:bookmarkStart w:id="1" w:name="_Hlk118372009"/>
      <w:r w:rsidRPr="00901C7A">
        <w:rPr>
          <w:bCs/>
          <w:color w:val="000000"/>
          <w:spacing w:val="30"/>
          <w:sz w:val="20"/>
          <w:szCs w:val="20"/>
        </w:rPr>
        <w:t>Wynajem powierzchni oddziałów szpitala wraz z montażem i uruchomieniem multimedialnego systemu telewizji szpitalnej do odpłatnego odbioru programów telewizyjnych dla pacjentów</w:t>
      </w:r>
      <w:r w:rsidR="003B47F1" w:rsidRPr="00AD4411">
        <w:rPr>
          <w:color w:val="000000"/>
          <w:spacing w:val="30"/>
          <w:sz w:val="20"/>
          <w:szCs w:val="20"/>
        </w:rPr>
        <w:t>, znak SzP.ZP.271</w:t>
      </w:r>
      <w:r w:rsidR="002767D6">
        <w:rPr>
          <w:color w:val="000000"/>
          <w:spacing w:val="30"/>
          <w:sz w:val="20"/>
          <w:szCs w:val="20"/>
        </w:rPr>
        <w:t>.18.24</w:t>
      </w:r>
    </w:p>
    <w:bookmarkEnd w:id="1"/>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D937749" w14:textId="75D75E8C" w:rsidR="00374DE2" w:rsidRPr="00930499" w:rsidRDefault="00B725EC" w:rsidP="00344263">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34F6BF96" w14:textId="1BA0EC0D" w:rsidR="00901C7A" w:rsidRPr="00901C7A" w:rsidRDefault="00901C7A" w:rsidP="00901C7A">
      <w:pPr>
        <w:jc w:val="both"/>
        <w:rPr>
          <w:color w:val="000000"/>
          <w:sz w:val="20"/>
        </w:rPr>
      </w:pPr>
      <w:r>
        <w:rPr>
          <w:color w:val="000000"/>
          <w:sz w:val="20"/>
        </w:rPr>
        <w:t xml:space="preserve">1.1 </w:t>
      </w:r>
      <w:r w:rsidR="00F83D4E">
        <w:rPr>
          <w:color w:val="000000"/>
          <w:sz w:val="20"/>
        </w:rPr>
        <w:t xml:space="preserve">Przedmiot zamówienia obejmuje: </w:t>
      </w:r>
      <w:r w:rsidRPr="00901C7A">
        <w:rPr>
          <w:color w:val="000000"/>
          <w:sz w:val="20"/>
        </w:rPr>
        <w:t xml:space="preserve">Wynajem powierzchni oddziałów szpitala wraz z montażem </w:t>
      </w:r>
      <w:r w:rsidR="00845B08">
        <w:rPr>
          <w:color w:val="000000"/>
          <w:sz w:val="20"/>
        </w:rPr>
        <w:br/>
      </w:r>
      <w:r w:rsidRPr="00901C7A">
        <w:rPr>
          <w:color w:val="000000"/>
          <w:sz w:val="20"/>
        </w:rPr>
        <w:t>i uruchomieniem multimedialnego systemu telewizji szpitalnej do odpłatnego odbioru programów telewizyjnych dla pacjentów</w:t>
      </w:r>
      <w:r>
        <w:rPr>
          <w:color w:val="000000"/>
          <w:sz w:val="20"/>
        </w:rPr>
        <w:t>:</w:t>
      </w:r>
    </w:p>
    <w:p w14:paraId="7920AD5D" w14:textId="77777777" w:rsidR="00901C7A" w:rsidRPr="00901C7A" w:rsidRDefault="00901C7A" w:rsidP="00901C7A">
      <w:pPr>
        <w:jc w:val="both"/>
        <w:rPr>
          <w:color w:val="000000"/>
          <w:sz w:val="20"/>
        </w:rPr>
      </w:pPr>
    </w:p>
    <w:p w14:paraId="3D8B2673" w14:textId="77777777" w:rsidR="00901C7A" w:rsidRPr="00901C7A" w:rsidRDefault="00901C7A" w:rsidP="004644EA">
      <w:pPr>
        <w:pStyle w:val="Akapitzlist"/>
        <w:widowControl w:val="0"/>
        <w:numPr>
          <w:ilvl w:val="0"/>
          <w:numId w:val="32"/>
        </w:numPr>
        <w:overflowPunct w:val="0"/>
        <w:ind w:left="426"/>
        <w:jc w:val="both"/>
        <w:textAlignment w:val="baseline"/>
        <w:rPr>
          <w:sz w:val="20"/>
          <w:szCs w:val="20"/>
        </w:rPr>
      </w:pPr>
      <w:r w:rsidRPr="00901C7A">
        <w:rPr>
          <w:sz w:val="20"/>
          <w:szCs w:val="20"/>
        </w:rPr>
        <w:t>Najemca wykona na własny koszt:</w:t>
      </w:r>
    </w:p>
    <w:p w14:paraId="1E4EDBFA" w14:textId="6FC385CB" w:rsidR="00901C7A" w:rsidRPr="00F947B8" w:rsidRDefault="00901C7A" w:rsidP="004644EA">
      <w:pPr>
        <w:widowControl w:val="0"/>
        <w:numPr>
          <w:ilvl w:val="0"/>
          <w:numId w:val="30"/>
        </w:numPr>
        <w:overflowPunct w:val="0"/>
        <w:jc w:val="both"/>
        <w:textAlignment w:val="baseline"/>
        <w:rPr>
          <w:sz w:val="20"/>
          <w:szCs w:val="20"/>
        </w:rPr>
      </w:pPr>
      <w:r w:rsidRPr="00F947B8">
        <w:rPr>
          <w:sz w:val="20"/>
          <w:szCs w:val="20"/>
        </w:rPr>
        <w:t>nieodpłatny montaż urządzeń: instalacja antenowa, stelaże do zawieszenia odbiorników, automaty wrzutowe umożliwiające korzystanie z odbiorników, wyposa</w:t>
      </w:r>
      <w:r w:rsidR="00055D2E">
        <w:rPr>
          <w:sz w:val="20"/>
          <w:szCs w:val="20"/>
        </w:rPr>
        <w:t>żenie w odbiorniki TV, piloty</w:t>
      </w:r>
      <w:r w:rsidRPr="00F947B8">
        <w:rPr>
          <w:sz w:val="20"/>
          <w:szCs w:val="20"/>
        </w:rPr>
        <w:t>, instrukcje obsługi.</w:t>
      </w:r>
    </w:p>
    <w:p w14:paraId="5259C343" w14:textId="77777777" w:rsidR="00901C7A" w:rsidRPr="00F947B8" w:rsidRDefault="00901C7A" w:rsidP="004644EA">
      <w:pPr>
        <w:widowControl w:val="0"/>
        <w:numPr>
          <w:ilvl w:val="0"/>
          <w:numId w:val="30"/>
        </w:numPr>
        <w:overflowPunct w:val="0"/>
        <w:jc w:val="both"/>
        <w:textAlignment w:val="baseline"/>
        <w:rPr>
          <w:sz w:val="20"/>
          <w:szCs w:val="20"/>
        </w:rPr>
      </w:pPr>
      <w:r w:rsidRPr="00F947B8">
        <w:rPr>
          <w:sz w:val="20"/>
          <w:szCs w:val="20"/>
        </w:rPr>
        <w:t xml:space="preserve">adaptację pomieszczeń do montażu </w:t>
      </w:r>
      <w:r>
        <w:rPr>
          <w:sz w:val="20"/>
          <w:szCs w:val="20"/>
        </w:rPr>
        <w:t>M</w:t>
      </w:r>
      <w:r w:rsidRPr="00F947B8">
        <w:rPr>
          <w:sz w:val="20"/>
          <w:szCs w:val="20"/>
        </w:rPr>
        <w:t>STS</w:t>
      </w:r>
    </w:p>
    <w:p w14:paraId="58A4B914" w14:textId="77777777" w:rsidR="00901C7A" w:rsidRDefault="00901C7A" w:rsidP="00FF794C">
      <w:pPr>
        <w:widowControl w:val="0"/>
        <w:overflowPunct w:val="0"/>
        <w:jc w:val="both"/>
        <w:textAlignment w:val="baseline"/>
        <w:rPr>
          <w:sz w:val="20"/>
          <w:szCs w:val="20"/>
        </w:rPr>
      </w:pPr>
      <w:r w:rsidRPr="00F947B8">
        <w:rPr>
          <w:sz w:val="20"/>
          <w:szCs w:val="20"/>
        </w:rPr>
        <w:t>bez zakłócania prawidłowego funkcjonowania Szpitala.</w:t>
      </w:r>
    </w:p>
    <w:p w14:paraId="3D91294F" w14:textId="77777777" w:rsidR="00FF794C" w:rsidRPr="00F947B8" w:rsidRDefault="00FF794C" w:rsidP="00FF794C">
      <w:pPr>
        <w:widowControl w:val="0"/>
        <w:overflowPunct w:val="0"/>
        <w:jc w:val="both"/>
        <w:textAlignment w:val="baseline"/>
        <w:rPr>
          <w:sz w:val="20"/>
          <w:szCs w:val="20"/>
        </w:rPr>
      </w:pPr>
    </w:p>
    <w:p w14:paraId="578AD202" w14:textId="77777777" w:rsidR="00901C7A" w:rsidRDefault="00901C7A" w:rsidP="004644EA">
      <w:pPr>
        <w:pStyle w:val="Akapitzlist"/>
        <w:widowControl w:val="0"/>
        <w:numPr>
          <w:ilvl w:val="0"/>
          <w:numId w:val="32"/>
        </w:numPr>
        <w:overflowPunct w:val="0"/>
        <w:ind w:left="426"/>
        <w:jc w:val="both"/>
        <w:textAlignment w:val="baseline"/>
        <w:rPr>
          <w:bCs/>
          <w:iCs/>
          <w:sz w:val="20"/>
          <w:szCs w:val="20"/>
        </w:rPr>
      </w:pPr>
      <w:r w:rsidRPr="00901C7A">
        <w:rPr>
          <w:bCs/>
          <w:iCs/>
          <w:sz w:val="20"/>
          <w:szCs w:val="20"/>
        </w:rPr>
        <w:t>Najemca zainstaluje w salach chorych Szpitala Multimedialny System Telewizji Szpitalnej (MSTS) przeznaczony do odpłatnego odbioru programów telewizyjnych oraz innych usług multimedialnych.</w:t>
      </w:r>
    </w:p>
    <w:p w14:paraId="04EA9924" w14:textId="77777777" w:rsidR="00FF794C" w:rsidRDefault="00FF794C" w:rsidP="00FF794C">
      <w:pPr>
        <w:pStyle w:val="Akapitzlist"/>
        <w:widowControl w:val="0"/>
        <w:overflowPunct w:val="0"/>
        <w:ind w:left="426"/>
        <w:jc w:val="both"/>
        <w:textAlignment w:val="baseline"/>
        <w:rPr>
          <w:bCs/>
          <w:iCs/>
          <w:sz w:val="20"/>
          <w:szCs w:val="20"/>
        </w:rPr>
      </w:pPr>
    </w:p>
    <w:p w14:paraId="56320DD2" w14:textId="03A76927" w:rsidR="00901C7A" w:rsidRPr="00901C7A" w:rsidRDefault="00901C7A" w:rsidP="004644EA">
      <w:pPr>
        <w:pStyle w:val="Akapitzlist"/>
        <w:widowControl w:val="0"/>
        <w:numPr>
          <w:ilvl w:val="0"/>
          <w:numId w:val="32"/>
        </w:numPr>
        <w:overflowPunct w:val="0"/>
        <w:ind w:left="426"/>
        <w:jc w:val="both"/>
        <w:textAlignment w:val="baseline"/>
        <w:rPr>
          <w:bCs/>
          <w:iCs/>
          <w:sz w:val="20"/>
          <w:szCs w:val="20"/>
        </w:rPr>
      </w:pPr>
      <w:r w:rsidRPr="00901C7A">
        <w:rPr>
          <w:bCs/>
          <w:iCs/>
          <w:sz w:val="20"/>
          <w:szCs w:val="20"/>
        </w:rPr>
        <w:t>W skład sytemu telewizji szpitalnej (MSTS) wchodzi:</w:t>
      </w:r>
    </w:p>
    <w:p w14:paraId="594912EB" w14:textId="77777777"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F947B8">
        <w:rPr>
          <w:bCs/>
          <w:iCs/>
          <w:sz w:val="20"/>
          <w:szCs w:val="20"/>
        </w:rPr>
        <w:t>Instalacja antenowa i zasilająca,</w:t>
      </w:r>
    </w:p>
    <w:p w14:paraId="6367B535" w14:textId="5394B2FA"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F947B8">
        <w:rPr>
          <w:bCs/>
          <w:iCs/>
          <w:sz w:val="20"/>
          <w:szCs w:val="20"/>
        </w:rPr>
        <w:t>Wpłatomaty umożliwiające korzystanie z odbiorników z ekranem i</w:t>
      </w:r>
      <w:r w:rsidR="00FF794C">
        <w:rPr>
          <w:bCs/>
          <w:iCs/>
          <w:sz w:val="20"/>
          <w:szCs w:val="20"/>
        </w:rPr>
        <w:t>nteraktywnym – dotykowym min. 10</w:t>
      </w:r>
      <w:r w:rsidRPr="00F947B8">
        <w:rPr>
          <w:bCs/>
          <w:iCs/>
          <w:sz w:val="20"/>
          <w:szCs w:val="20"/>
        </w:rPr>
        <w:t>”,</w:t>
      </w:r>
    </w:p>
    <w:p w14:paraId="1C9FAB6A" w14:textId="77777777"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F947B8">
        <w:rPr>
          <w:bCs/>
          <w:iCs/>
          <w:sz w:val="20"/>
          <w:szCs w:val="20"/>
        </w:rPr>
        <w:t>Stelaże do zawieszania odbiorników, umożliwiające obrót odbiornika w osi poziomej, posiadające atesty lub aprobatę techniczną,</w:t>
      </w:r>
    </w:p>
    <w:p w14:paraId="347FD055" w14:textId="60BAE5FC" w:rsidR="00901C7A" w:rsidRPr="00FF794C" w:rsidRDefault="00901C7A" w:rsidP="004644EA">
      <w:pPr>
        <w:widowControl w:val="0"/>
        <w:numPr>
          <w:ilvl w:val="0"/>
          <w:numId w:val="31"/>
        </w:numPr>
        <w:tabs>
          <w:tab w:val="num" w:pos="0"/>
        </w:tabs>
        <w:overflowPunct w:val="0"/>
        <w:jc w:val="both"/>
        <w:textAlignment w:val="baseline"/>
        <w:rPr>
          <w:bCs/>
          <w:iCs/>
          <w:strike/>
          <w:color w:val="FF0000"/>
          <w:sz w:val="20"/>
          <w:szCs w:val="20"/>
        </w:rPr>
      </w:pPr>
      <w:r w:rsidRPr="00F947B8">
        <w:rPr>
          <w:bCs/>
          <w:iCs/>
          <w:sz w:val="20"/>
          <w:szCs w:val="20"/>
        </w:rPr>
        <w:t xml:space="preserve">Odbiorniki telewizyjne z pilotami </w:t>
      </w:r>
    </w:p>
    <w:p w14:paraId="26682A04" w14:textId="77777777"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F947B8">
        <w:rPr>
          <w:bCs/>
          <w:iCs/>
          <w:sz w:val="20"/>
          <w:szCs w:val="20"/>
        </w:rPr>
        <w:t xml:space="preserve">Okablowanie i urządzenia niezbędne dla prawidłowego funkcjonowania </w:t>
      </w:r>
      <w:r>
        <w:rPr>
          <w:bCs/>
          <w:iCs/>
          <w:sz w:val="20"/>
          <w:szCs w:val="20"/>
        </w:rPr>
        <w:t>M</w:t>
      </w:r>
      <w:r w:rsidRPr="00F947B8">
        <w:rPr>
          <w:bCs/>
          <w:iCs/>
          <w:sz w:val="20"/>
          <w:szCs w:val="20"/>
        </w:rPr>
        <w:t>STS.</w:t>
      </w:r>
    </w:p>
    <w:p w14:paraId="0520ACD4" w14:textId="77777777" w:rsidR="00901C7A" w:rsidRPr="00F947B8" w:rsidRDefault="00901C7A" w:rsidP="00901C7A">
      <w:pPr>
        <w:widowControl w:val="0"/>
        <w:overflowPunct w:val="0"/>
        <w:ind w:left="360"/>
        <w:jc w:val="both"/>
        <w:textAlignment w:val="baseline"/>
        <w:rPr>
          <w:bCs/>
          <w:iCs/>
          <w:sz w:val="20"/>
          <w:szCs w:val="20"/>
        </w:rPr>
      </w:pPr>
    </w:p>
    <w:p w14:paraId="5192FE88" w14:textId="4879A927" w:rsidR="00901C7A" w:rsidRPr="00F947B8" w:rsidRDefault="00901C7A" w:rsidP="00901C7A">
      <w:pPr>
        <w:widowControl w:val="0"/>
        <w:overflowPunct w:val="0"/>
        <w:jc w:val="both"/>
        <w:textAlignment w:val="baseline"/>
        <w:rPr>
          <w:bCs/>
          <w:iCs/>
          <w:sz w:val="20"/>
          <w:szCs w:val="20"/>
        </w:rPr>
      </w:pPr>
      <w:r>
        <w:rPr>
          <w:bCs/>
          <w:iCs/>
          <w:sz w:val="20"/>
          <w:szCs w:val="20"/>
        </w:rPr>
        <w:t xml:space="preserve">4. </w:t>
      </w:r>
      <w:r w:rsidRPr="00F947B8">
        <w:rPr>
          <w:bCs/>
          <w:iCs/>
          <w:sz w:val="20"/>
          <w:szCs w:val="20"/>
        </w:rPr>
        <w:t>Minimalne parametry przedmiotu zamówienia:</w:t>
      </w:r>
    </w:p>
    <w:p w14:paraId="0F3B861E" w14:textId="649D0866" w:rsidR="00901C7A" w:rsidRPr="00F947B8" w:rsidRDefault="00901C7A" w:rsidP="004644EA">
      <w:pPr>
        <w:widowControl w:val="0"/>
        <w:numPr>
          <w:ilvl w:val="0"/>
          <w:numId w:val="33"/>
        </w:numPr>
        <w:overflowPunct w:val="0"/>
        <w:jc w:val="both"/>
        <w:textAlignment w:val="baseline"/>
        <w:rPr>
          <w:bCs/>
          <w:iCs/>
          <w:sz w:val="20"/>
          <w:szCs w:val="20"/>
        </w:rPr>
      </w:pPr>
      <w:r>
        <w:rPr>
          <w:bCs/>
          <w:iCs/>
          <w:sz w:val="20"/>
          <w:szCs w:val="20"/>
        </w:rPr>
        <w:t>Ilość odbiorników TV 1</w:t>
      </w:r>
      <w:r w:rsidR="00FF794C">
        <w:rPr>
          <w:bCs/>
          <w:iCs/>
          <w:sz w:val="20"/>
          <w:szCs w:val="20"/>
        </w:rPr>
        <w:t>20</w:t>
      </w:r>
      <w:r w:rsidRPr="00F947B8">
        <w:rPr>
          <w:bCs/>
          <w:iCs/>
          <w:sz w:val="20"/>
          <w:szCs w:val="20"/>
        </w:rPr>
        <w:t xml:space="preserve"> szt. (może ulec zmia</w:t>
      </w:r>
      <w:r w:rsidR="004F5938">
        <w:rPr>
          <w:bCs/>
          <w:iCs/>
          <w:sz w:val="20"/>
          <w:szCs w:val="20"/>
        </w:rPr>
        <w:t>nie w trakcie realizacji umowy), dodatkowo w Oddziale Medycyny Paliatywnej 4 odbiorniki TV bez pobierania opłat za odbiór telewizyjny.</w:t>
      </w:r>
    </w:p>
    <w:p w14:paraId="7994F726" w14:textId="77777777" w:rsidR="00901C7A"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Odbiorniki TV w technologii typu LED min. 32”.</w:t>
      </w:r>
    </w:p>
    <w:p w14:paraId="225E9AF1" w14:textId="3F7AEC37" w:rsidR="00221C23" w:rsidRPr="00F947B8" w:rsidRDefault="00221C23" w:rsidP="004644EA">
      <w:pPr>
        <w:widowControl w:val="0"/>
        <w:numPr>
          <w:ilvl w:val="0"/>
          <w:numId w:val="33"/>
        </w:numPr>
        <w:overflowPunct w:val="0"/>
        <w:jc w:val="both"/>
        <w:textAlignment w:val="baseline"/>
        <w:rPr>
          <w:bCs/>
          <w:iCs/>
          <w:sz w:val="20"/>
          <w:szCs w:val="20"/>
        </w:rPr>
      </w:pPr>
      <w:r>
        <w:rPr>
          <w:bCs/>
          <w:iCs/>
          <w:sz w:val="20"/>
          <w:szCs w:val="20"/>
        </w:rPr>
        <w:t>Piloty do odbiorników z atestem PZH</w:t>
      </w:r>
    </w:p>
    <w:p w14:paraId="709D5728" w14:textId="7843D72E" w:rsidR="00901C7A" w:rsidRPr="00F947B8" w:rsidRDefault="004F5938" w:rsidP="004644EA">
      <w:pPr>
        <w:widowControl w:val="0"/>
        <w:numPr>
          <w:ilvl w:val="0"/>
          <w:numId w:val="33"/>
        </w:numPr>
        <w:overflowPunct w:val="0"/>
        <w:jc w:val="both"/>
        <w:textAlignment w:val="baseline"/>
        <w:rPr>
          <w:bCs/>
          <w:iCs/>
          <w:sz w:val="20"/>
          <w:szCs w:val="20"/>
        </w:rPr>
      </w:pPr>
      <w:r>
        <w:rPr>
          <w:bCs/>
          <w:iCs/>
          <w:sz w:val="20"/>
          <w:szCs w:val="20"/>
        </w:rPr>
        <w:t>Wykonanie odrębnych</w:t>
      </w:r>
      <w:r w:rsidR="00901C7A" w:rsidRPr="00F947B8">
        <w:rPr>
          <w:bCs/>
          <w:iCs/>
          <w:sz w:val="20"/>
          <w:szCs w:val="20"/>
        </w:rPr>
        <w:t xml:space="preserve"> </w:t>
      </w:r>
      <w:r>
        <w:rPr>
          <w:bCs/>
          <w:iCs/>
          <w:sz w:val="20"/>
          <w:szCs w:val="20"/>
        </w:rPr>
        <w:t xml:space="preserve">(koniecznych do wykonania) </w:t>
      </w:r>
      <w:r w:rsidR="00901C7A" w:rsidRPr="00F947B8">
        <w:rPr>
          <w:bCs/>
          <w:iCs/>
          <w:sz w:val="20"/>
          <w:szCs w:val="20"/>
        </w:rPr>
        <w:t>olicznikowanych linii zasilających odbiorniki TV z rozdzielni wskazanych przez Szpital.</w:t>
      </w:r>
    </w:p>
    <w:p w14:paraId="5F259ADB" w14:textId="409CDFE2" w:rsidR="00901C7A"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Wpłatomaty</w:t>
      </w:r>
      <w:r w:rsidR="004F5938">
        <w:rPr>
          <w:bCs/>
          <w:iCs/>
          <w:sz w:val="20"/>
          <w:szCs w:val="20"/>
        </w:rPr>
        <w:t xml:space="preserve"> (jeden na oddział oprócz Oddziału Obserwacyjno – Zakaźnego i Chorób Wątroby) </w:t>
      </w:r>
      <w:r w:rsidRPr="00F947B8">
        <w:rPr>
          <w:bCs/>
          <w:iCs/>
          <w:sz w:val="20"/>
          <w:szCs w:val="20"/>
        </w:rPr>
        <w:t>umożliwiające dokonanie płatnoś</w:t>
      </w:r>
      <w:r>
        <w:rPr>
          <w:bCs/>
          <w:iCs/>
          <w:sz w:val="20"/>
          <w:szCs w:val="20"/>
        </w:rPr>
        <w:t>ci za świadczone przez Najemcę</w:t>
      </w:r>
      <w:r w:rsidRPr="00F947B8">
        <w:rPr>
          <w:bCs/>
          <w:iCs/>
          <w:sz w:val="20"/>
          <w:szCs w:val="20"/>
        </w:rPr>
        <w:t xml:space="preserve"> usługi poprzez: bilon, banknot, kartę płatniczą (</w:t>
      </w:r>
      <w:r w:rsidR="004F5938">
        <w:rPr>
          <w:bCs/>
          <w:iCs/>
          <w:sz w:val="20"/>
          <w:szCs w:val="20"/>
        </w:rPr>
        <w:t>inne metody płatności</w:t>
      </w:r>
      <w:r w:rsidRPr="00F947B8">
        <w:rPr>
          <w:bCs/>
          <w:iCs/>
          <w:sz w:val="20"/>
          <w:szCs w:val="20"/>
        </w:rPr>
        <w:t>), szy</w:t>
      </w:r>
      <w:r w:rsidR="004F5938">
        <w:rPr>
          <w:bCs/>
          <w:iCs/>
          <w:sz w:val="20"/>
          <w:szCs w:val="20"/>
        </w:rPr>
        <w:t>bki przelew internetowy online.</w:t>
      </w:r>
    </w:p>
    <w:p w14:paraId="41D918E5" w14:textId="64D92022" w:rsidR="004F5938" w:rsidRPr="00F947B8" w:rsidRDefault="004F5938" w:rsidP="004F5938">
      <w:pPr>
        <w:widowControl w:val="0"/>
        <w:numPr>
          <w:ilvl w:val="0"/>
          <w:numId w:val="33"/>
        </w:numPr>
        <w:overflowPunct w:val="0"/>
        <w:jc w:val="both"/>
        <w:textAlignment w:val="baseline"/>
        <w:rPr>
          <w:bCs/>
          <w:iCs/>
          <w:sz w:val="20"/>
          <w:szCs w:val="20"/>
        </w:rPr>
      </w:pPr>
      <w:r>
        <w:rPr>
          <w:bCs/>
          <w:iCs/>
          <w:sz w:val="20"/>
          <w:szCs w:val="20"/>
        </w:rPr>
        <w:t xml:space="preserve">Wpłatomaty dla </w:t>
      </w:r>
      <w:r w:rsidRPr="004F5938">
        <w:rPr>
          <w:bCs/>
          <w:iCs/>
          <w:sz w:val="20"/>
          <w:szCs w:val="20"/>
        </w:rPr>
        <w:t>Oddziału Obserwacyjno – Zakaźnego i Chorób Wątroby</w:t>
      </w:r>
      <w:r>
        <w:rPr>
          <w:bCs/>
          <w:iCs/>
          <w:sz w:val="20"/>
          <w:szCs w:val="20"/>
        </w:rPr>
        <w:t xml:space="preserve"> umożliwiające dokonanie płatności za świadczone przez Wykonawcę usługi przy każdym odbiorniku TV.</w:t>
      </w:r>
    </w:p>
    <w:p w14:paraId="40B2B12E" w14:textId="1D60BF83" w:rsidR="00901C7A" w:rsidRPr="00F947B8"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 xml:space="preserve">Szpital wymaga zaoferowania </w:t>
      </w:r>
      <w:r w:rsidR="004F5938">
        <w:rPr>
          <w:bCs/>
          <w:iCs/>
          <w:sz w:val="20"/>
          <w:szCs w:val="20"/>
        </w:rPr>
        <w:t>pełnej oferty kanałów z cyfrowej telewizji naziemnej DVTB-T2.</w:t>
      </w:r>
    </w:p>
    <w:p w14:paraId="4B406BEA" w14:textId="77777777" w:rsidR="004F5938" w:rsidRPr="00F947B8" w:rsidRDefault="004F5938" w:rsidP="004F5938">
      <w:pPr>
        <w:widowControl w:val="0"/>
        <w:numPr>
          <w:ilvl w:val="0"/>
          <w:numId w:val="33"/>
        </w:numPr>
        <w:overflowPunct w:val="0"/>
        <w:jc w:val="both"/>
        <w:textAlignment w:val="baseline"/>
        <w:rPr>
          <w:bCs/>
          <w:iCs/>
          <w:sz w:val="20"/>
          <w:szCs w:val="20"/>
        </w:rPr>
      </w:pPr>
      <w:r w:rsidRPr="00F947B8">
        <w:rPr>
          <w:bCs/>
          <w:iCs/>
          <w:sz w:val="20"/>
          <w:szCs w:val="20"/>
        </w:rPr>
        <w:t>Załączenie prostych i zrozumiałych instrukcji obsługi do każdego odbiornika.</w:t>
      </w:r>
    </w:p>
    <w:p w14:paraId="0178C5A8" w14:textId="59A84203" w:rsidR="004F5938" w:rsidRDefault="004F5938" w:rsidP="004644EA">
      <w:pPr>
        <w:widowControl w:val="0"/>
        <w:numPr>
          <w:ilvl w:val="0"/>
          <w:numId w:val="33"/>
        </w:numPr>
        <w:overflowPunct w:val="0"/>
        <w:jc w:val="both"/>
        <w:textAlignment w:val="baseline"/>
        <w:rPr>
          <w:bCs/>
          <w:iCs/>
          <w:sz w:val="20"/>
          <w:szCs w:val="20"/>
        </w:rPr>
      </w:pPr>
      <w:r>
        <w:rPr>
          <w:bCs/>
          <w:iCs/>
          <w:sz w:val="20"/>
          <w:szCs w:val="20"/>
        </w:rPr>
        <w:t>Najemca zapewni utrzymanie systemu MSTS w pełnej sprawności technicznej, bez ponoszenia kosztów serwisu przez Szpital, przez okres trwania umowy w tym oddeleguje serwisanta do realizacji bieżącej konserwacji, usuwania usterek w systemie MSTS.</w:t>
      </w:r>
    </w:p>
    <w:p w14:paraId="1518F264" w14:textId="7897B451" w:rsidR="00901C7A" w:rsidRPr="00F947B8" w:rsidRDefault="00901C7A" w:rsidP="004644EA">
      <w:pPr>
        <w:widowControl w:val="0"/>
        <w:numPr>
          <w:ilvl w:val="0"/>
          <w:numId w:val="33"/>
        </w:numPr>
        <w:overflowPunct w:val="0"/>
        <w:jc w:val="both"/>
        <w:textAlignment w:val="baseline"/>
        <w:rPr>
          <w:bCs/>
          <w:iCs/>
          <w:sz w:val="20"/>
          <w:szCs w:val="20"/>
        </w:rPr>
      </w:pPr>
      <w:r w:rsidRPr="00F947B8">
        <w:rPr>
          <w:bCs/>
          <w:iCs/>
          <w:sz w:val="20"/>
          <w:szCs w:val="20"/>
        </w:rPr>
        <w:lastRenderedPageBreak/>
        <w:t>W wybranych i wskazanych przez Szpital trzec</w:t>
      </w:r>
      <w:r w:rsidR="009C4A13">
        <w:rPr>
          <w:bCs/>
          <w:iCs/>
          <w:sz w:val="20"/>
          <w:szCs w:val="20"/>
        </w:rPr>
        <w:t>h lokalizacjach</w:t>
      </w:r>
      <w:r w:rsidR="00221C23">
        <w:rPr>
          <w:bCs/>
          <w:iCs/>
          <w:sz w:val="20"/>
          <w:szCs w:val="20"/>
        </w:rPr>
        <w:t xml:space="preserve"> znajdujących się na terenie szpitala</w:t>
      </w:r>
      <w:r w:rsidR="009C4A13">
        <w:rPr>
          <w:bCs/>
          <w:iCs/>
          <w:sz w:val="20"/>
          <w:szCs w:val="20"/>
        </w:rPr>
        <w:t xml:space="preserve">, zainstalowanie </w:t>
      </w:r>
      <w:r w:rsidRPr="00F947B8">
        <w:rPr>
          <w:bCs/>
          <w:iCs/>
          <w:sz w:val="20"/>
          <w:szCs w:val="20"/>
        </w:rPr>
        <w:t>50”</w:t>
      </w:r>
      <w:r w:rsidR="00221C23">
        <w:rPr>
          <w:bCs/>
          <w:iCs/>
          <w:sz w:val="20"/>
          <w:szCs w:val="20"/>
        </w:rPr>
        <w:t xml:space="preserve"> </w:t>
      </w:r>
      <w:r w:rsidRPr="00F947B8">
        <w:rPr>
          <w:bCs/>
          <w:iCs/>
          <w:sz w:val="20"/>
          <w:szCs w:val="20"/>
        </w:rPr>
        <w:t>odbiorników wyświetlających darmowe programy.</w:t>
      </w:r>
    </w:p>
    <w:p w14:paraId="791793BB" w14:textId="4C1ECCBE" w:rsidR="00901C7A" w:rsidRPr="00F947B8"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 xml:space="preserve">Opłaty pobierane przez </w:t>
      </w:r>
      <w:r w:rsidR="00FF794C">
        <w:rPr>
          <w:bCs/>
          <w:iCs/>
          <w:sz w:val="20"/>
          <w:szCs w:val="20"/>
        </w:rPr>
        <w:t>Najemcę</w:t>
      </w:r>
      <w:r w:rsidRPr="00F947B8">
        <w:rPr>
          <w:bCs/>
          <w:iCs/>
          <w:sz w:val="20"/>
          <w:szCs w:val="20"/>
        </w:rPr>
        <w:t xml:space="preserve"> nie mogą być wyższe niż </w:t>
      </w:r>
      <w:r w:rsidR="004F5938">
        <w:rPr>
          <w:bCs/>
          <w:iCs/>
          <w:sz w:val="20"/>
          <w:szCs w:val="20"/>
        </w:rPr>
        <w:t>2,00 zł za pierwszą godzinę oraz 13,00 zł/dobę</w:t>
      </w:r>
      <w:r w:rsidRPr="00F947B8">
        <w:rPr>
          <w:bCs/>
          <w:iCs/>
          <w:sz w:val="20"/>
          <w:szCs w:val="20"/>
        </w:rPr>
        <w:t>.</w:t>
      </w:r>
    </w:p>
    <w:p w14:paraId="188B6FFC" w14:textId="77777777" w:rsidR="00901C7A" w:rsidRPr="00F947B8" w:rsidRDefault="00901C7A" w:rsidP="00901C7A">
      <w:pPr>
        <w:widowControl w:val="0"/>
        <w:overflowPunct w:val="0"/>
        <w:ind w:left="360"/>
        <w:jc w:val="both"/>
        <w:textAlignment w:val="baseline"/>
        <w:rPr>
          <w:bCs/>
          <w:iCs/>
          <w:sz w:val="20"/>
          <w:szCs w:val="20"/>
        </w:rPr>
      </w:pPr>
    </w:p>
    <w:p w14:paraId="685EF286" w14:textId="048B7455" w:rsidR="00901C7A" w:rsidRDefault="00901C7A" w:rsidP="00BE1F2C">
      <w:pPr>
        <w:pStyle w:val="Akapitzlist"/>
        <w:widowControl w:val="0"/>
        <w:numPr>
          <w:ilvl w:val="0"/>
          <w:numId w:val="34"/>
        </w:numPr>
        <w:overflowPunct w:val="0"/>
        <w:ind w:left="284"/>
        <w:jc w:val="both"/>
        <w:textAlignment w:val="baseline"/>
        <w:rPr>
          <w:bCs/>
          <w:iCs/>
          <w:color w:val="000000"/>
          <w:sz w:val="20"/>
          <w:szCs w:val="20"/>
        </w:rPr>
      </w:pPr>
      <w:r w:rsidRPr="00901C7A">
        <w:rPr>
          <w:bCs/>
          <w:iCs/>
          <w:sz w:val="20"/>
          <w:szCs w:val="20"/>
        </w:rPr>
        <w:t>Najemca będzie zobowiązany do zainstalowania i uruchomienia M</w:t>
      </w:r>
      <w:r w:rsidR="009C4A13">
        <w:rPr>
          <w:bCs/>
          <w:iCs/>
          <w:sz w:val="20"/>
          <w:szCs w:val="20"/>
        </w:rPr>
        <w:t>STS w terminie do 7</w:t>
      </w:r>
      <w:r w:rsidRPr="00901C7A">
        <w:rPr>
          <w:bCs/>
          <w:iCs/>
          <w:sz w:val="20"/>
          <w:szCs w:val="20"/>
        </w:rPr>
        <w:t xml:space="preserve">0 dni od dnia podpisania </w:t>
      </w:r>
      <w:r w:rsidRPr="00901C7A">
        <w:rPr>
          <w:bCs/>
          <w:iCs/>
          <w:color w:val="000000"/>
          <w:sz w:val="20"/>
          <w:szCs w:val="20"/>
        </w:rPr>
        <w:t xml:space="preserve">protokołu przekazania powierzchni pod montaż. </w:t>
      </w:r>
    </w:p>
    <w:p w14:paraId="616FF3EB" w14:textId="0C890D52" w:rsidR="00901C7A" w:rsidRPr="00901C7A" w:rsidRDefault="00FF794C" w:rsidP="00BE1F2C">
      <w:pPr>
        <w:pStyle w:val="Akapitzlist"/>
        <w:widowControl w:val="0"/>
        <w:numPr>
          <w:ilvl w:val="0"/>
          <w:numId w:val="34"/>
        </w:numPr>
        <w:overflowPunct w:val="0"/>
        <w:ind w:left="284"/>
        <w:jc w:val="both"/>
        <w:textAlignment w:val="baseline"/>
        <w:rPr>
          <w:bCs/>
          <w:iCs/>
          <w:color w:val="000000"/>
          <w:sz w:val="20"/>
          <w:szCs w:val="20"/>
        </w:rPr>
      </w:pPr>
      <w:r>
        <w:rPr>
          <w:bCs/>
          <w:iCs/>
          <w:sz w:val="20"/>
          <w:szCs w:val="20"/>
        </w:rPr>
        <w:t>Najemca</w:t>
      </w:r>
      <w:r w:rsidR="00901C7A" w:rsidRPr="00901C7A">
        <w:rPr>
          <w:bCs/>
          <w:iCs/>
          <w:sz w:val="20"/>
          <w:szCs w:val="20"/>
        </w:rPr>
        <w:t xml:space="preserve"> zobowiązany jest do utrzymania systemu w pełnej sprawności technicznej, bez ponoszenia kosztów serwisu przez </w:t>
      </w:r>
      <w:r w:rsidR="00453CA4">
        <w:rPr>
          <w:bCs/>
          <w:iCs/>
          <w:sz w:val="20"/>
          <w:szCs w:val="20"/>
        </w:rPr>
        <w:t>Wynajmują</w:t>
      </w:r>
      <w:r w:rsidR="00221C23">
        <w:rPr>
          <w:bCs/>
          <w:iCs/>
          <w:sz w:val="20"/>
          <w:szCs w:val="20"/>
        </w:rPr>
        <w:t>cego</w:t>
      </w:r>
      <w:r w:rsidR="00901C7A" w:rsidRPr="00901C7A">
        <w:rPr>
          <w:bCs/>
          <w:iCs/>
          <w:sz w:val="20"/>
          <w:szCs w:val="20"/>
        </w:rPr>
        <w:t>, przez okres trwania umowy.</w:t>
      </w:r>
    </w:p>
    <w:p w14:paraId="0B2D0F24" w14:textId="3AF0A7D2" w:rsidR="002F5A08" w:rsidRPr="002F5A08" w:rsidRDefault="00901C7A" w:rsidP="002F5A08">
      <w:pPr>
        <w:pStyle w:val="Akapitzlist"/>
        <w:widowControl w:val="0"/>
        <w:numPr>
          <w:ilvl w:val="0"/>
          <w:numId w:val="34"/>
        </w:numPr>
        <w:overflowPunct w:val="0"/>
        <w:ind w:left="284"/>
        <w:jc w:val="both"/>
        <w:textAlignment w:val="baseline"/>
        <w:rPr>
          <w:bCs/>
          <w:iCs/>
          <w:color w:val="000000"/>
          <w:sz w:val="20"/>
          <w:szCs w:val="20"/>
        </w:rPr>
      </w:pPr>
      <w:r w:rsidRPr="00901C7A">
        <w:rPr>
          <w:sz w:val="20"/>
          <w:szCs w:val="20"/>
        </w:rPr>
        <w:t>Wynajmujący dopuszcza dokonanie wizji lokalnej i zapoznanie się z przedmiotem postępowania. Pomieszczenia przeznaczone do wynajęcia można oglądać przed rozstrzygnięciem postępowania, po wcześniejszym uzgodnieniu terminu z Panem Krzysztof</w:t>
      </w:r>
      <w:r w:rsidR="00055D2E">
        <w:rPr>
          <w:sz w:val="20"/>
          <w:szCs w:val="20"/>
        </w:rPr>
        <w:t>em</w:t>
      </w:r>
      <w:r w:rsidRPr="00901C7A">
        <w:rPr>
          <w:sz w:val="20"/>
          <w:szCs w:val="20"/>
        </w:rPr>
        <w:t xml:space="preserve"> Bujak pod numerem telefonu 017 7800 136. </w:t>
      </w:r>
    </w:p>
    <w:p w14:paraId="54755DC3" w14:textId="77777777" w:rsidR="002F5A08" w:rsidRPr="00680EB3" w:rsidRDefault="002F5A08" w:rsidP="002F5A08">
      <w:pPr>
        <w:pStyle w:val="Akapitzlist"/>
        <w:rPr>
          <w:strike/>
          <w:color w:val="000000" w:themeColor="text1"/>
          <w:sz w:val="20"/>
          <w:szCs w:val="20"/>
        </w:rPr>
      </w:pPr>
    </w:p>
    <w:p w14:paraId="5CAB41E7" w14:textId="59AA210D" w:rsidR="009C4A13" w:rsidRPr="009C4A13" w:rsidRDefault="00344263" w:rsidP="00BE1F2C">
      <w:pPr>
        <w:pStyle w:val="Akapitzlist"/>
        <w:widowControl w:val="0"/>
        <w:numPr>
          <w:ilvl w:val="0"/>
          <w:numId w:val="34"/>
        </w:numPr>
        <w:overflowPunct w:val="0"/>
        <w:ind w:left="284"/>
        <w:jc w:val="both"/>
        <w:textAlignment w:val="baseline"/>
        <w:rPr>
          <w:bCs/>
          <w:iCs/>
          <w:color w:val="000000"/>
          <w:sz w:val="20"/>
          <w:szCs w:val="20"/>
        </w:rPr>
      </w:pPr>
      <w:r w:rsidRPr="009C4A13">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w:t>
      </w:r>
      <w:r w:rsidR="00221C23">
        <w:rPr>
          <w:color w:val="000000" w:themeColor="text1"/>
          <w:sz w:val="20"/>
          <w:szCs w:val="20"/>
        </w:rPr>
        <w:t>Wynajmującego</w:t>
      </w:r>
      <w:r w:rsidRPr="009C4A13">
        <w:rPr>
          <w:color w:val="000000" w:themeColor="text1"/>
          <w:sz w:val="20"/>
          <w:szCs w:val="20"/>
        </w:rPr>
        <w:t xml:space="preserve">, strony zawrą porozumienie powierzenia przetwarzania danych osobowych. Obowiązkiem </w:t>
      </w:r>
      <w:r w:rsidR="00FF794C" w:rsidRPr="009C4A13">
        <w:rPr>
          <w:color w:val="000000" w:themeColor="text1"/>
          <w:sz w:val="20"/>
          <w:szCs w:val="20"/>
        </w:rPr>
        <w:t>Najemcy</w:t>
      </w:r>
      <w:r w:rsidRPr="009C4A13">
        <w:rPr>
          <w:color w:val="000000" w:themeColor="text1"/>
          <w:sz w:val="20"/>
          <w:szCs w:val="20"/>
        </w:rPr>
        <w:t xml:space="preserve"> jest wykazanie zdolności do przetwarzania danych zgodnie z art. 28.Wzór umowy powierzenia przetwarzania danych oraz arkusz weryfikacyjny i inne wymagania w zakresie ochronnych danych osobowych są opublikowane na stronie internetowej </w:t>
      </w:r>
      <w:r w:rsidR="00221C23">
        <w:rPr>
          <w:color w:val="000000" w:themeColor="text1"/>
          <w:sz w:val="20"/>
          <w:szCs w:val="20"/>
        </w:rPr>
        <w:t>Wynajmującego</w:t>
      </w:r>
      <w:r w:rsidRPr="009C4A13">
        <w:rPr>
          <w:color w:val="000000" w:themeColor="text1"/>
          <w:sz w:val="20"/>
          <w:szCs w:val="20"/>
        </w:rPr>
        <w:t xml:space="preserve"> </w:t>
      </w:r>
      <w:hyperlink r:id="rId8" w:history="1">
        <w:r w:rsidRPr="009C4A13">
          <w:rPr>
            <w:rStyle w:val="Hipercze"/>
            <w:color w:val="000000" w:themeColor="text1"/>
            <w:sz w:val="20"/>
            <w:szCs w:val="20"/>
          </w:rPr>
          <w:t>www.szpital.mielec.pl</w:t>
        </w:r>
      </w:hyperlink>
      <w:r w:rsidRPr="009C4A13">
        <w:rPr>
          <w:color w:val="000000" w:themeColor="text1"/>
          <w:sz w:val="20"/>
          <w:szCs w:val="20"/>
        </w:rPr>
        <w:t>.</w:t>
      </w:r>
    </w:p>
    <w:p w14:paraId="394593F9" w14:textId="77777777" w:rsidR="009C4A13" w:rsidRPr="009C4A13" w:rsidRDefault="009C4A13" w:rsidP="00BE1F2C">
      <w:pPr>
        <w:pStyle w:val="Akapitzlist"/>
        <w:ind w:left="284"/>
        <w:rPr>
          <w:sz w:val="20"/>
          <w:szCs w:val="20"/>
        </w:rPr>
      </w:pPr>
    </w:p>
    <w:p w14:paraId="0093E2CE" w14:textId="3477991C" w:rsidR="00BA5A18" w:rsidRPr="009C4A13" w:rsidRDefault="003E0F55" w:rsidP="00BE1F2C">
      <w:pPr>
        <w:pStyle w:val="Akapitzlist"/>
        <w:widowControl w:val="0"/>
        <w:numPr>
          <w:ilvl w:val="0"/>
          <w:numId w:val="34"/>
        </w:numPr>
        <w:overflowPunct w:val="0"/>
        <w:ind w:left="284"/>
        <w:jc w:val="both"/>
        <w:textAlignment w:val="baseline"/>
        <w:rPr>
          <w:bCs/>
          <w:iCs/>
          <w:color w:val="000000"/>
          <w:sz w:val="20"/>
          <w:szCs w:val="20"/>
        </w:rPr>
      </w:pPr>
      <w:r w:rsidRPr="009C4A13">
        <w:rPr>
          <w:sz w:val="20"/>
          <w:szCs w:val="20"/>
        </w:rPr>
        <w:t xml:space="preserve">Przedstawiona oferta nie może stanowić zbiorczych cenników, lecz winna zostać sporządzona wyłącznie z ukierunkowaniem na prowadzone postępowanie i odpowiadać wymaganiom </w:t>
      </w:r>
      <w:r w:rsidR="00221C23">
        <w:rPr>
          <w:sz w:val="20"/>
          <w:szCs w:val="20"/>
        </w:rPr>
        <w:t>Wynajmującego</w:t>
      </w:r>
      <w:r w:rsidR="00323B8B" w:rsidRPr="009C4A13">
        <w:rPr>
          <w:sz w:val="20"/>
          <w:szCs w:val="20"/>
        </w:rPr>
        <w:t xml:space="preserve"> określonym w niniejszym</w:t>
      </w:r>
      <w:r w:rsidRPr="009C4A1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3D5F26B0" w:rsidR="00472ED4" w:rsidRPr="00A36AB5" w:rsidRDefault="006E156F" w:rsidP="00A36AB5">
      <w:pPr>
        <w:pStyle w:val="Akapitzlist"/>
        <w:numPr>
          <w:ilvl w:val="1"/>
          <w:numId w:val="1"/>
        </w:numPr>
        <w:suppressAutoHyphens w:val="0"/>
        <w:ind w:left="360"/>
        <w:jc w:val="both"/>
        <w:rPr>
          <w:sz w:val="20"/>
          <w:szCs w:val="20"/>
          <w:lang w:eastAsia="pl-PL"/>
        </w:rPr>
      </w:pPr>
      <w:r w:rsidRPr="00692E58">
        <w:rPr>
          <w:sz w:val="20"/>
          <w:szCs w:val="20"/>
          <w:lang w:eastAsia="pl-PL"/>
        </w:rPr>
        <w:t xml:space="preserve">Termin realizacji zamówienia obejmuje </w:t>
      </w:r>
      <w:r w:rsidRPr="00B37B58">
        <w:rPr>
          <w:sz w:val="20"/>
          <w:szCs w:val="20"/>
          <w:lang w:eastAsia="pl-PL"/>
        </w:rPr>
        <w:t>okres:</w:t>
      </w:r>
      <w:r w:rsidR="00C76FC9" w:rsidRPr="00B37B58">
        <w:rPr>
          <w:sz w:val="20"/>
          <w:szCs w:val="20"/>
          <w:lang w:eastAsia="pl-PL"/>
        </w:rPr>
        <w:t xml:space="preserve"> </w:t>
      </w:r>
      <w:r w:rsidR="004644EA">
        <w:rPr>
          <w:b/>
          <w:sz w:val="20"/>
          <w:szCs w:val="20"/>
          <w:lang w:eastAsia="pl-PL"/>
        </w:rPr>
        <w:t>36 miesięcy</w:t>
      </w:r>
    </w:p>
    <w:p w14:paraId="7FA8C4AE" w14:textId="77777777" w:rsidR="006E156F" w:rsidRPr="002033C6" w:rsidRDefault="006E156F" w:rsidP="00501951">
      <w:pPr>
        <w:suppressAutoHyphens w:val="0"/>
        <w:jc w:val="both"/>
        <w:rPr>
          <w:sz w:val="10"/>
          <w:szCs w:val="10"/>
          <w:lang w:eastAsia="pl-PL"/>
        </w:rPr>
      </w:pPr>
    </w:p>
    <w:p w14:paraId="52DE1BB5" w14:textId="779FA5BC" w:rsidR="003E0F55" w:rsidRDefault="006E156F" w:rsidP="00A36AB5">
      <w:pPr>
        <w:pStyle w:val="Akapitzlist"/>
        <w:numPr>
          <w:ilvl w:val="1"/>
          <w:numId w:val="1"/>
        </w:numPr>
        <w:suppressAutoHyphens w:val="0"/>
        <w:ind w:left="426" w:hanging="426"/>
        <w:jc w:val="both"/>
        <w:rPr>
          <w:sz w:val="20"/>
          <w:szCs w:val="20"/>
          <w:lang w:eastAsia="pl-PL"/>
        </w:rPr>
      </w:pPr>
      <w:r w:rsidRPr="00816842">
        <w:rPr>
          <w:sz w:val="20"/>
          <w:szCs w:val="20"/>
          <w:lang w:eastAsia="pl-PL"/>
        </w:rPr>
        <w:t>Miejsce realizacji zamówienia: Szpital Specjalistyczn</w:t>
      </w:r>
      <w:r w:rsidR="00496982" w:rsidRPr="00816842">
        <w:rPr>
          <w:sz w:val="20"/>
          <w:szCs w:val="20"/>
          <w:lang w:eastAsia="pl-PL"/>
        </w:rPr>
        <w:t>y</w:t>
      </w:r>
      <w:r w:rsidRPr="00816842">
        <w:rPr>
          <w:sz w:val="20"/>
          <w:szCs w:val="20"/>
          <w:lang w:eastAsia="pl-PL"/>
        </w:rPr>
        <w:t xml:space="preserve"> im. Edmunda Biernackiego</w:t>
      </w:r>
      <w:r w:rsidR="00994569">
        <w:rPr>
          <w:sz w:val="20"/>
          <w:szCs w:val="20"/>
          <w:lang w:eastAsia="pl-PL"/>
        </w:rPr>
        <w:t xml:space="preserve"> </w:t>
      </w:r>
      <w:r w:rsidRPr="00816842">
        <w:rPr>
          <w:sz w:val="20"/>
          <w:szCs w:val="20"/>
          <w:lang w:eastAsia="pl-PL"/>
        </w:rPr>
        <w:t>w Mielcu, ul. Żeromskiego</w:t>
      </w:r>
      <w:r w:rsidR="000A6CD6" w:rsidRPr="00816842">
        <w:rPr>
          <w:sz w:val="20"/>
          <w:szCs w:val="20"/>
          <w:lang w:eastAsia="pl-PL"/>
        </w:rPr>
        <w:t> </w:t>
      </w:r>
      <w:r w:rsidR="004C6B2C">
        <w:rPr>
          <w:sz w:val="20"/>
          <w:szCs w:val="20"/>
          <w:lang w:eastAsia="pl-PL"/>
        </w:rPr>
        <w:t>22, 39-300 Mielec</w:t>
      </w:r>
    </w:p>
    <w:p w14:paraId="180B9ECE" w14:textId="77777777" w:rsidR="00816842" w:rsidRPr="00816842" w:rsidRDefault="00816842" w:rsidP="00816842">
      <w:pPr>
        <w:suppressAutoHyphens w:val="0"/>
        <w:ind w:left="360"/>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F40B73" w:rsidRDefault="007763F3" w:rsidP="00C31031">
      <w:pPr>
        <w:pStyle w:val="Akapitzlist"/>
        <w:numPr>
          <w:ilvl w:val="1"/>
          <w:numId w:val="1"/>
        </w:numPr>
        <w:suppressAutoHyphens w:val="0"/>
        <w:ind w:left="360"/>
        <w:jc w:val="both"/>
        <w:rPr>
          <w:sz w:val="20"/>
          <w:szCs w:val="20"/>
          <w:lang w:eastAsia="pl-PL"/>
        </w:rPr>
      </w:pPr>
      <w:r w:rsidRPr="00F40B73">
        <w:rPr>
          <w:sz w:val="20"/>
          <w:szCs w:val="20"/>
          <w:lang w:eastAsia="pl-PL"/>
        </w:rPr>
        <w:t>Warunki udziału w postępowaniu:</w:t>
      </w:r>
    </w:p>
    <w:p w14:paraId="0AE62195" w14:textId="0AE1ABE0" w:rsidR="00F40B73" w:rsidRPr="00F40B73" w:rsidRDefault="00F40B73" w:rsidP="00F40B73">
      <w:pPr>
        <w:suppressAutoHyphens w:val="0"/>
        <w:ind w:firstLine="360"/>
        <w:contextualSpacing/>
        <w:jc w:val="both"/>
        <w:rPr>
          <w:sz w:val="20"/>
          <w:szCs w:val="20"/>
          <w:lang w:eastAsia="pl-PL"/>
        </w:rPr>
      </w:pPr>
      <w:r w:rsidRPr="00F40B73">
        <w:rPr>
          <w:sz w:val="20"/>
          <w:szCs w:val="20"/>
          <w:lang w:eastAsia="pl-PL"/>
        </w:rPr>
        <w:t>O udzielenie zamówienia mogą ubiegać się Najemcy</w:t>
      </w:r>
      <w:r>
        <w:rPr>
          <w:sz w:val="20"/>
          <w:szCs w:val="20"/>
          <w:lang w:eastAsia="pl-PL"/>
        </w:rPr>
        <w:t xml:space="preserve">, którzy </w:t>
      </w:r>
      <w:r w:rsidRPr="00E6077A">
        <w:rPr>
          <w:sz w:val="20"/>
          <w:szCs w:val="20"/>
          <w:lang w:eastAsia="pl-PL"/>
        </w:rPr>
        <w:t>spełniają warunki ud</w:t>
      </w:r>
      <w:r>
        <w:rPr>
          <w:sz w:val="20"/>
          <w:szCs w:val="20"/>
          <w:lang w:eastAsia="pl-PL"/>
        </w:rPr>
        <w:t xml:space="preserve">ziału w postępowaniu dotyczące: </w:t>
      </w:r>
      <w:r w:rsidRPr="001A53A8">
        <w:rPr>
          <w:b/>
          <w:color w:val="000000"/>
          <w:sz w:val="20"/>
          <w:szCs w:val="20"/>
          <w:u w:val="single"/>
          <w:lang w:eastAsia="pl-PL"/>
        </w:rPr>
        <w:t>zdolności technicznej lub zawodowej</w:t>
      </w:r>
    </w:p>
    <w:p w14:paraId="39A2FCD0" w14:textId="77777777" w:rsidR="00F40B73" w:rsidRPr="001A53A8" w:rsidRDefault="00F40B73" w:rsidP="00F40B73">
      <w:pPr>
        <w:suppressAutoHyphens w:val="0"/>
        <w:ind w:left="1440"/>
        <w:contextualSpacing/>
        <w:jc w:val="both"/>
        <w:rPr>
          <w:b/>
          <w:color w:val="000000"/>
          <w:sz w:val="20"/>
          <w:szCs w:val="20"/>
          <w:lang w:eastAsia="pl-PL"/>
        </w:rPr>
      </w:pPr>
    </w:p>
    <w:p w14:paraId="3CC98D6E" w14:textId="77777777" w:rsidR="00F40B73" w:rsidRPr="001A53A8" w:rsidRDefault="00F40B73" w:rsidP="00F40B73">
      <w:pPr>
        <w:suppressAutoHyphens w:val="0"/>
        <w:contextualSpacing/>
        <w:jc w:val="both"/>
        <w:rPr>
          <w:b/>
          <w:color w:val="000000"/>
          <w:sz w:val="20"/>
          <w:szCs w:val="20"/>
          <w:u w:val="single"/>
          <w:lang w:eastAsia="pl-PL"/>
        </w:rPr>
      </w:pPr>
      <w:r w:rsidRPr="001A53A8">
        <w:rPr>
          <w:b/>
          <w:color w:val="000000"/>
          <w:sz w:val="20"/>
          <w:szCs w:val="20"/>
          <w:u w:val="single"/>
          <w:lang w:eastAsia="pl-PL"/>
        </w:rPr>
        <w:t>zdolność techniczna</w:t>
      </w:r>
    </w:p>
    <w:p w14:paraId="1B4394F2" w14:textId="77777777" w:rsidR="00F40B73" w:rsidRPr="001A53A8" w:rsidRDefault="00F40B73" w:rsidP="00F40B73">
      <w:pPr>
        <w:suppressAutoHyphens w:val="0"/>
        <w:contextualSpacing/>
        <w:jc w:val="both"/>
        <w:rPr>
          <w:i/>
          <w:color w:val="000000"/>
          <w:sz w:val="20"/>
          <w:szCs w:val="20"/>
          <w:lang w:eastAsia="pl-PL"/>
        </w:rPr>
      </w:pPr>
      <w:r w:rsidRPr="001A53A8">
        <w:rPr>
          <w:i/>
          <w:color w:val="000000"/>
          <w:sz w:val="20"/>
          <w:szCs w:val="20"/>
          <w:lang w:eastAsia="pl-PL"/>
        </w:rPr>
        <w:t>Opis sposobu dokonywania oceny spełnienia tego warunku:</w:t>
      </w:r>
    </w:p>
    <w:p w14:paraId="0AB5D58B" w14:textId="44ECFC32" w:rsidR="00F40B73" w:rsidRPr="001A53A8" w:rsidRDefault="00F40B73" w:rsidP="00F40B73">
      <w:pPr>
        <w:suppressAutoHyphens w:val="0"/>
        <w:contextualSpacing/>
        <w:jc w:val="both"/>
        <w:rPr>
          <w:color w:val="000000"/>
          <w:sz w:val="20"/>
          <w:szCs w:val="20"/>
          <w:lang w:eastAsia="pl-PL"/>
        </w:rPr>
      </w:pPr>
      <w:r>
        <w:rPr>
          <w:color w:val="000000"/>
          <w:sz w:val="20"/>
          <w:szCs w:val="20"/>
          <w:lang w:eastAsia="pl-PL"/>
        </w:rPr>
        <w:t>Wynajmujący</w:t>
      </w:r>
      <w:r w:rsidRPr="001A53A8">
        <w:rPr>
          <w:color w:val="000000"/>
          <w:sz w:val="20"/>
          <w:szCs w:val="20"/>
          <w:lang w:eastAsia="pl-PL"/>
        </w:rPr>
        <w:t xml:space="preserve"> stawia szczegółowe wymagania w zakresie oceny tych zdolności tj. o udzielenie zamów</w:t>
      </w:r>
      <w:r>
        <w:rPr>
          <w:color w:val="000000"/>
          <w:sz w:val="20"/>
          <w:szCs w:val="20"/>
          <w:lang w:eastAsia="pl-PL"/>
        </w:rPr>
        <w:t>ienia może ubiegać się Najemca</w:t>
      </w:r>
      <w:r w:rsidRPr="001A53A8">
        <w:rPr>
          <w:color w:val="000000"/>
          <w:sz w:val="20"/>
          <w:szCs w:val="20"/>
          <w:lang w:eastAsia="pl-PL"/>
        </w:rPr>
        <w:t>, który wykaże minimalne poziomy z</w:t>
      </w:r>
      <w:r w:rsidR="00062328">
        <w:rPr>
          <w:color w:val="000000"/>
          <w:sz w:val="20"/>
          <w:szCs w:val="20"/>
          <w:lang w:eastAsia="pl-PL"/>
        </w:rPr>
        <w:t xml:space="preserve">dolności technicznej tj. który </w:t>
      </w:r>
      <w:r w:rsidRPr="001A53A8">
        <w:rPr>
          <w:color w:val="000000"/>
          <w:sz w:val="20"/>
          <w:szCs w:val="20"/>
          <w:lang w:eastAsia="pl-PL"/>
        </w:rPr>
        <w:t>wykaże, iż w okresie ostatnich 3 lat przed upływem terminu składania ofert (a jeżeli okres prowadzenia działalności jest krótszy – w tym okresie)</w:t>
      </w:r>
      <w:r>
        <w:rPr>
          <w:color w:val="000000"/>
          <w:sz w:val="20"/>
          <w:szCs w:val="20"/>
          <w:lang w:eastAsia="pl-PL"/>
        </w:rPr>
        <w:t xml:space="preserve"> należycie wykonał co najmniej 2 zadania</w:t>
      </w:r>
      <w:r w:rsidRPr="001A53A8">
        <w:rPr>
          <w:color w:val="000000"/>
          <w:sz w:val="20"/>
          <w:szCs w:val="20"/>
          <w:lang w:eastAsia="pl-PL"/>
        </w:rPr>
        <w:t xml:space="preserve"> obejmujące:</w:t>
      </w:r>
    </w:p>
    <w:p w14:paraId="7CCDEFDD" w14:textId="5D577E4E" w:rsidR="00F40B73" w:rsidRPr="00894D6B" w:rsidRDefault="00F40B73" w:rsidP="00894D6B">
      <w:pPr>
        <w:pStyle w:val="Akapitzlist"/>
        <w:numPr>
          <w:ilvl w:val="0"/>
          <w:numId w:val="40"/>
        </w:numPr>
        <w:suppressAutoHyphens w:val="0"/>
        <w:jc w:val="both"/>
        <w:rPr>
          <w:color w:val="000000"/>
          <w:sz w:val="20"/>
          <w:szCs w:val="20"/>
          <w:lang w:eastAsia="pl-PL"/>
        </w:rPr>
      </w:pPr>
      <w:r w:rsidRPr="00894D6B">
        <w:rPr>
          <w:color w:val="000000"/>
          <w:sz w:val="20"/>
          <w:szCs w:val="20"/>
          <w:lang w:eastAsia="pl-PL"/>
        </w:rPr>
        <w:t xml:space="preserve">wartość zadania minimum </w:t>
      </w:r>
      <w:r w:rsidRPr="00894D6B">
        <w:rPr>
          <w:b/>
          <w:color w:val="000000"/>
          <w:sz w:val="20"/>
          <w:szCs w:val="20"/>
          <w:lang w:eastAsia="pl-PL"/>
        </w:rPr>
        <w:t>120.000,00 zł brutto ,</w:t>
      </w:r>
    </w:p>
    <w:p w14:paraId="0377DE3C" w14:textId="00954FCE" w:rsidR="00F40B73" w:rsidRPr="00894D6B" w:rsidRDefault="00F40B73" w:rsidP="00894D6B">
      <w:pPr>
        <w:pStyle w:val="Akapitzlist"/>
        <w:numPr>
          <w:ilvl w:val="0"/>
          <w:numId w:val="40"/>
        </w:numPr>
        <w:suppressAutoHyphens w:val="0"/>
        <w:jc w:val="both"/>
        <w:rPr>
          <w:color w:val="000000"/>
          <w:sz w:val="20"/>
          <w:szCs w:val="20"/>
          <w:lang w:eastAsia="pl-PL"/>
        </w:rPr>
      </w:pPr>
      <w:r w:rsidRPr="00894D6B">
        <w:rPr>
          <w:color w:val="000000"/>
          <w:sz w:val="20"/>
          <w:szCs w:val="20"/>
          <w:lang w:eastAsia="pl-PL"/>
        </w:rPr>
        <w:t xml:space="preserve">zadanie polegało na montażu i uruchomieniu multimedialnego systemu telewizji do odpłatnego odbioru programów telewizyjnych w budynku użyteczności publicznej </w:t>
      </w:r>
    </w:p>
    <w:p w14:paraId="28955B78" w14:textId="77777777" w:rsidR="00F40B73" w:rsidRPr="00725950" w:rsidRDefault="00F40B73" w:rsidP="00F40B73">
      <w:pPr>
        <w:suppressAutoHyphens w:val="0"/>
        <w:ind w:left="1440"/>
        <w:contextualSpacing/>
        <w:jc w:val="both"/>
        <w:rPr>
          <w:sz w:val="10"/>
          <w:szCs w:val="10"/>
          <w:lang w:eastAsia="pl-PL"/>
        </w:rPr>
      </w:pPr>
    </w:p>
    <w:p w14:paraId="4B982B7E" w14:textId="77777777" w:rsidR="00894D6B" w:rsidRPr="00894D6B" w:rsidRDefault="00894D6B" w:rsidP="00894D6B">
      <w:pPr>
        <w:pStyle w:val="Akapitzlist"/>
        <w:numPr>
          <w:ilvl w:val="1"/>
          <w:numId w:val="1"/>
        </w:numPr>
        <w:suppressAutoHyphens w:val="0"/>
        <w:ind w:left="360"/>
        <w:jc w:val="both"/>
        <w:rPr>
          <w:sz w:val="20"/>
          <w:szCs w:val="20"/>
          <w:lang w:eastAsia="pl-PL"/>
        </w:rPr>
      </w:pPr>
      <w:r w:rsidRPr="00894D6B">
        <w:rPr>
          <w:sz w:val="20"/>
          <w:szCs w:val="20"/>
          <w:lang w:eastAsia="pl-PL"/>
        </w:rPr>
        <w:t>Najemca powinien przedstawić następujące oświadczenia i dokumenty:</w:t>
      </w:r>
    </w:p>
    <w:p w14:paraId="27C95D76" w14:textId="77777777" w:rsidR="00894D6B" w:rsidRPr="00894D6B" w:rsidRDefault="00894D6B" w:rsidP="00894D6B">
      <w:pPr>
        <w:pStyle w:val="Akapitzlist"/>
        <w:numPr>
          <w:ilvl w:val="0"/>
          <w:numId w:val="17"/>
        </w:numPr>
        <w:ind w:left="709"/>
        <w:jc w:val="both"/>
        <w:rPr>
          <w:sz w:val="20"/>
          <w:szCs w:val="20"/>
        </w:rPr>
      </w:pPr>
      <w:r w:rsidRPr="00894D6B">
        <w:rPr>
          <w:sz w:val="20"/>
          <w:szCs w:val="20"/>
        </w:rPr>
        <w:t>Wypełniony formularz oferty zgodnie z załączonym do Zapytania wzorem (zaleca się złożyć ofertę na załączonym wzorze - Załącznik nr 1 do Zapytania),</w:t>
      </w:r>
    </w:p>
    <w:p w14:paraId="731345CA" w14:textId="77777777" w:rsidR="00894D6B" w:rsidRPr="00894D6B" w:rsidRDefault="00894D6B" w:rsidP="00894D6B">
      <w:pPr>
        <w:pStyle w:val="Akapitzlist"/>
        <w:numPr>
          <w:ilvl w:val="0"/>
          <w:numId w:val="17"/>
        </w:numPr>
        <w:ind w:left="709"/>
        <w:jc w:val="both"/>
        <w:rPr>
          <w:sz w:val="20"/>
          <w:szCs w:val="20"/>
        </w:rPr>
      </w:pPr>
      <w:r w:rsidRPr="00894D6B">
        <w:rPr>
          <w:sz w:val="20"/>
          <w:szCs w:val="20"/>
        </w:rPr>
        <w:t>W celu potwierdzenia, że osoba działająca w imieniu Najemcy jest umocowana do jego reprezentowania:</w:t>
      </w:r>
    </w:p>
    <w:p w14:paraId="6A6FAA41" w14:textId="034298F6" w:rsidR="00894D6B" w:rsidRPr="00894D6B" w:rsidRDefault="00894D6B" w:rsidP="00894D6B">
      <w:pPr>
        <w:pStyle w:val="Akapitzlist"/>
        <w:numPr>
          <w:ilvl w:val="0"/>
          <w:numId w:val="41"/>
        </w:numPr>
        <w:ind w:left="1134"/>
        <w:jc w:val="both"/>
        <w:rPr>
          <w:color w:val="FF0000"/>
          <w:sz w:val="20"/>
          <w:szCs w:val="20"/>
        </w:rPr>
      </w:pPr>
      <w:r w:rsidRPr="00894D6B">
        <w:rPr>
          <w:sz w:val="20"/>
          <w:szCs w:val="20"/>
        </w:rPr>
        <w:t>Odpis lub informację z Krajowego Rejestru Sądowego, Centralnej Ewidencji i Informacji o Działalności Gospodarczej lub innego właściwego rejestru, chyba że Wynajmujący może je uzyskać za pomocą bezpłatnych i ogólnodostępnych baz danych a Najemca np. w Formularzu ofertowym wskazał dane umożliwiające dostęp do tych dokumentów w odniesieniu do Najemcy</w:t>
      </w:r>
      <w:r>
        <w:rPr>
          <w:sz w:val="20"/>
          <w:szCs w:val="20"/>
        </w:rPr>
        <w:t>.</w:t>
      </w:r>
    </w:p>
    <w:p w14:paraId="053976BC" w14:textId="58E3818A" w:rsidR="00F40B73" w:rsidRPr="00894D6B" w:rsidRDefault="00F40B73" w:rsidP="00894D6B">
      <w:pPr>
        <w:pStyle w:val="Akapitzlist"/>
        <w:numPr>
          <w:ilvl w:val="0"/>
          <w:numId w:val="17"/>
        </w:numPr>
        <w:ind w:left="709"/>
        <w:jc w:val="both"/>
        <w:rPr>
          <w:color w:val="FF0000"/>
          <w:sz w:val="20"/>
          <w:szCs w:val="20"/>
        </w:rPr>
      </w:pPr>
      <w:r w:rsidRPr="00894D6B">
        <w:rPr>
          <w:sz w:val="20"/>
          <w:szCs w:val="20"/>
        </w:rPr>
        <w:t>W celu wykazania spełnienia warunków udziału w postępowaniu:</w:t>
      </w:r>
    </w:p>
    <w:p w14:paraId="088CC3D8" w14:textId="51AB3893" w:rsidR="00F40B73" w:rsidRPr="00894D6B" w:rsidRDefault="00F40B73" w:rsidP="00894D6B">
      <w:pPr>
        <w:pStyle w:val="Akapitzlist"/>
        <w:numPr>
          <w:ilvl w:val="0"/>
          <w:numId w:val="41"/>
        </w:numPr>
        <w:ind w:left="1134"/>
        <w:jc w:val="both"/>
        <w:rPr>
          <w:color w:val="000000"/>
          <w:sz w:val="20"/>
          <w:szCs w:val="20"/>
        </w:rPr>
      </w:pPr>
      <w:r w:rsidRPr="00894D6B">
        <w:rPr>
          <w:color w:val="000000"/>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w:t>
      </w:r>
      <w:r w:rsidRPr="00894D6B">
        <w:rPr>
          <w:color w:val="000000"/>
          <w:sz w:val="20"/>
          <w:szCs w:val="20"/>
        </w:rPr>
        <w:lastRenderedPageBreak/>
        <w:t>dat wykonania i podmiotów, na rzecz których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nie jest w stanie uzyskać tych dokumentów – oświadczenie Najemcy; w przypadku świadczeń okresowych lub ciągłych nadal wykonywanych referencje bądź inne dokumenty potwierdzające ich należyte wykonywanie powinny być wydane nie wcześniej niż 3 miesiące przed upływem terminu składania ofert (Załącznik Nr 3 do Zapytania Ofertowego).</w:t>
      </w:r>
    </w:p>
    <w:p w14:paraId="30614286" w14:textId="77777777" w:rsidR="007763F3" w:rsidRPr="009C62DC" w:rsidRDefault="007763F3" w:rsidP="007763F3">
      <w:pPr>
        <w:pStyle w:val="Akapitzlist"/>
        <w:suppressAutoHyphens w:val="0"/>
        <w:ind w:left="1110"/>
        <w:jc w:val="both"/>
        <w:rPr>
          <w:color w:val="FF0000"/>
          <w:sz w:val="10"/>
          <w:szCs w:val="10"/>
          <w:lang w:eastAsia="pl-PL"/>
        </w:rPr>
      </w:pPr>
    </w:p>
    <w:p w14:paraId="235FDAE1" w14:textId="46239843" w:rsidR="007763F3" w:rsidRPr="007763F3" w:rsidRDefault="00CB4F41" w:rsidP="007763F3">
      <w:pPr>
        <w:jc w:val="both"/>
        <w:rPr>
          <w:color w:val="000000"/>
          <w:sz w:val="20"/>
          <w:szCs w:val="20"/>
        </w:rPr>
      </w:pPr>
      <w:r>
        <w:rPr>
          <w:color w:val="000000"/>
          <w:sz w:val="20"/>
          <w:szCs w:val="20"/>
        </w:rPr>
        <w:t xml:space="preserve">                          </w:t>
      </w: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5D29BFA9"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t>
      </w:r>
      <w:r w:rsidR="00FF794C">
        <w:rPr>
          <w:sz w:val="20"/>
          <w:szCs w:val="20"/>
          <w:lang w:eastAsia="pl-PL"/>
        </w:rPr>
        <w:t>Najemcy</w:t>
      </w:r>
      <w:r w:rsidRPr="00E00B6A">
        <w:rPr>
          <w:sz w:val="20"/>
          <w:szCs w:val="20"/>
          <w:lang w:eastAsia="pl-PL"/>
        </w:rPr>
        <w:t xml:space="preserve">,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44B631A8"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 xml:space="preserve">Do oferty </w:t>
      </w:r>
      <w:r w:rsidR="00FF794C">
        <w:rPr>
          <w:sz w:val="20"/>
          <w:szCs w:val="20"/>
        </w:rPr>
        <w:t>Najemca</w:t>
      </w:r>
      <w:r w:rsidRPr="004F55B0">
        <w:rPr>
          <w:sz w:val="20"/>
          <w:szCs w:val="20"/>
        </w:rPr>
        <w:t xml:space="preserve">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21D3DB69"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 xml:space="preserve">W przypadku gdy </w:t>
      </w:r>
      <w:r w:rsidR="00FF794C">
        <w:rPr>
          <w:sz w:val="20"/>
          <w:szCs w:val="20"/>
        </w:rPr>
        <w:t>Najemca</w:t>
      </w:r>
      <w:r w:rsidRPr="00E00B6A">
        <w:rPr>
          <w:sz w:val="20"/>
          <w:szCs w:val="20"/>
        </w:rPr>
        <w:t xml:space="preserve">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0A9FA3F0"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 xml:space="preserve">ażdy </w:t>
      </w:r>
      <w:r w:rsidR="00FF794C">
        <w:rPr>
          <w:sz w:val="20"/>
          <w:szCs w:val="20"/>
          <w:lang w:eastAsia="pl-PL"/>
        </w:rPr>
        <w:t>Najemca</w:t>
      </w:r>
      <w:r w:rsidR="00553949">
        <w:rPr>
          <w:sz w:val="20"/>
          <w:szCs w:val="20"/>
          <w:lang w:eastAsia="pl-PL"/>
        </w:rPr>
        <w:t xml:space="preserve">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76D46F37" w:rsidR="00E1612A" w:rsidRPr="006C5BBF" w:rsidRDefault="00B03F72" w:rsidP="00D8326A">
      <w:pPr>
        <w:pStyle w:val="Akapitzlist"/>
        <w:numPr>
          <w:ilvl w:val="1"/>
          <w:numId w:val="1"/>
        </w:numPr>
        <w:ind w:left="360"/>
        <w:jc w:val="both"/>
        <w:rPr>
          <w:sz w:val="10"/>
          <w:szCs w:val="10"/>
        </w:rPr>
      </w:pPr>
      <w:r>
        <w:rPr>
          <w:rFonts w:cs="Calibri"/>
          <w:bCs/>
          <w:color w:val="000000"/>
          <w:kern w:val="1"/>
          <w:sz w:val="20"/>
          <w:szCs w:val="20"/>
          <w:lang w:eastAsia="ar-SA"/>
        </w:rPr>
        <w:t>Wynajmujący</w:t>
      </w:r>
      <w:r w:rsidR="00D71A47" w:rsidRPr="006C5BBF">
        <w:rPr>
          <w:rFonts w:cs="Calibri"/>
          <w:bCs/>
          <w:color w:val="000000"/>
          <w:kern w:val="1"/>
          <w:sz w:val="20"/>
          <w:szCs w:val="20"/>
          <w:lang w:eastAsia="ar-SA"/>
        </w:rPr>
        <w:t xml:space="preserve"> </w:t>
      </w:r>
      <w:r w:rsidR="00A15F54" w:rsidRPr="006C5BBF">
        <w:rPr>
          <w:rFonts w:cs="Calibri"/>
          <w:bCs/>
          <w:color w:val="000000"/>
          <w:kern w:val="1"/>
          <w:sz w:val="20"/>
          <w:szCs w:val="20"/>
          <w:lang w:eastAsia="ar-SA"/>
        </w:rPr>
        <w:t xml:space="preserve">nie </w:t>
      </w:r>
      <w:r w:rsidR="00D71A47"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00D71A47"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03599878" w:rsidR="00E1612A" w:rsidRPr="00E1612A" w:rsidRDefault="00FF794C" w:rsidP="00E1612A">
      <w:pPr>
        <w:pStyle w:val="Akapitzlist"/>
        <w:numPr>
          <w:ilvl w:val="1"/>
          <w:numId w:val="1"/>
        </w:numPr>
        <w:ind w:left="360"/>
        <w:jc w:val="both"/>
        <w:rPr>
          <w:rFonts w:cs="Calibri"/>
          <w:bCs/>
          <w:color w:val="000000"/>
          <w:kern w:val="1"/>
          <w:sz w:val="20"/>
          <w:szCs w:val="20"/>
          <w:lang w:eastAsia="ar-SA"/>
        </w:rPr>
      </w:pPr>
      <w:r>
        <w:rPr>
          <w:sz w:val="20"/>
          <w:szCs w:val="20"/>
        </w:rPr>
        <w:t>Najemca</w:t>
      </w:r>
      <w:r w:rsidR="00E1612A" w:rsidRPr="006C5BBF">
        <w:rPr>
          <w:sz w:val="20"/>
          <w:szCs w:val="20"/>
        </w:rPr>
        <w:t xml:space="preserve"> ponosi wszelkie koszty związane z przygotowaniem i złożeniem oferty</w:t>
      </w:r>
      <w:r w:rsidR="00E1612A"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2"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448B3181"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 xml:space="preserve">Komunikacja w postępowaniu o udzielenie zamówienia, w tym składanie ofert, wymiana informacji oraz przekazywanie dokumentów lub oświadczeń między </w:t>
      </w:r>
      <w:r w:rsidR="00B03F72">
        <w:rPr>
          <w:sz w:val="20"/>
          <w:szCs w:val="20"/>
          <w:lang w:eastAsia="pl-PL"/>
        </w:rPr>
        <w:t xml:space="preserve">Wynajmującym </w:t>
      </w:r>
      <w:r w:rsidRPr="00E00B6A">
        <w:rPr>
          <w:sz w:val="20"/>
          <w:szCs w:val="20"/>
          <w:lang w:eastAsia="pl-PL"/>
        </w:rPr>
        <w:t xml:space="preserve">a </w:t>
      </w:r>
      <w:r w:rsidR="00FF794C">
        <w:rPr>
          <w:sz w:val="20"/>
          <w:szCs w:val="20"/>
          <w:lang w:eastAsia="pl-PL"/>
        </w:rPr>
        <w:t>Najemcą</w:t>
      </w:r>
      <w:r w:rsidRPr="00E00B6A">
        <w:rPr>
          <w:sz w:val="20"/>
          <w:szCs w:val="20"/>
          <w:lang w:eastAsia="pl-PL"/>
        </w:rPr>
        <w:t>,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278A307B" w:rsidR="00E1612A" w:rsidRDefault="00FF794C" w:rsidP="002805D5">
      <w:pPr>
        <w:pStyle w:val="Akapitzlist"/>
        <w:numPr>
          <w:ilvl w:val="1"/>
          <w:numId w:val="14"/>
        </w:numPr>
        <w:ind w:left="426" w:hanging="426"/>
        <w:jc w:val="both"/>
        <w:rPr>
          <w:rFonts w:cs="Calibri"/>
          <w:color w:val="000000"/>
          <w:kern w:val="1"/>
          <w:sz w:val="20"/>
          <w:szCs w:val="20"/>
          <w:lang w:eastAsia="ar-SA"/>
        </w:rPr>
      </w:pPr>
      <w:r>
        <w:rPr>
          <w:rFonts w:cs="Calibri"/>
          <w:color w:val="000000"/>
          <w:kern w:val="1"/>
          <w:sz w:val="20"/>
          <w:szCs w:val="20"/>
          <w:lang w:eastAsia="ar-SA"/>
        </w:rPr>
        <w:t>Najemca</w:t>
      </w:r>
      <w:r w:rsidR="00703AF8" w:rsidRPr="00703AF8">
        <w:rPr>
          <w:rFonts w:cs="Calibri"/>
          <w:color w:val="000000"/>
          <w:kern w:val="1"/>
          <w:sz w:val="20"/>
          <w:szCs w:val="20"/>
          <w:lang w:eastAsia="ar-SA"/>
        </w:rPr>
        <w:t xml:space="preserve"> może zwrócić się do </w:t>
      </w:r>
      <w:r w:rsidR="00D42B2B">
        <w:rPr>
          <w:rFonts w:cs="Calibri"/>
          <w:color w:val="000000"/>
          <w:kern w:val="1"/>
          <w:sz w:val="20"/>
          <w:szCs w:val="20"/>
          <w:lang w:eastAsia="ar-SA"/>
        </w:rPr>
        <w:t>Wynajmująceg</w:t>
      </w:r>
      <w:r w:rsidR="00703AF8" w:rsidRPr="00703AF8">
        <w:rPr>
          <w:rFonts w:cs="Calibri"/>
          <w:color w:val="000000"/>
          <w:kern w:val="1"/>
          <w:sz w:val="20"/>
          <w:szCs w:val="20"/>
          <w:lang w:eastAsia="ar-SA"/>
        </w:rPr>
        <w:t>o z wnioskiem o wyjaśnienie treści</w:t>
      </w:r>
      <w:r w:rsidR="00703AF8">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00703AF8" w:rsidRPr="00E1612A">
        <w:rPr>
          <w:rFonts w:cs="Calibri"/>
          <w:color w:val="000000"/>
          <w:kern w:val="1"/>
          <w:sz w:val="22"/>
          <w:szCs w:val="22"/>
          <w:lang w:eastAsia="ar-SA"/>
        </w:rPr>
        <w:t>.</w:t>
      </w:r>
      <w:r w:rsidR="00703AF8"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0AA340D6" w:rsidR="00FA6FBA" w:rsidRPr="00BA5A18" w:rsidRDefault="00B03F72" w:rsidP="002805D5">
      <w:pPr>
        <w:pStyle w:val="Akapitzlist"/>
        <w:numPr>
          <w:ilvl w:val="1"/>
          <w:numId w:val="14"/>
        </w:numPr>
        <w:ind w:left="426" w:hanging="426"/>
        <w:jc w:val="both"/>
        <w:rPr>
          <w:rFonts w:cs="Calibri"/>
          <w:b/>
          <w:bCs/>
          <w:kern w:val="1"/>
          <w:sz w:val="20"/>
          <w:szCs w:val="20"/>
          <w:lang w:eastAsia="ar-SA"/>
        </w:rPr>
      </w:pPr>
      <w:r>
        <w:rPr>
          <w:rFonts w:cs="Calibri"/>
          <w:color w:val="000000"/>
          <w:kern w:val="1"/>
          <w:sz w:val="20"/>
          <w:szCs w:val="20"/>
          <w:lang w:eastAsia="ar-SA"/>
        </w:rPr>
        <w:t>Wynajmując</w:t>
      </w:r>
      <w:r w:rsidR="00703AF8" w:rsidRPr="00703AF8">
        <w:rPr>
          <w:rFonts w:cs="Calibri"/>
          <w:color w:val="000000"/>
          <w:kern w:val="1"/>
          <w:sz w:val="20"/>
          <w:szCs w:val="20"/>
          <w:lang w:eastAsia="ar-SA"/>
        </w:rPr>
        <w:t xml:space="preserve">y udzieli wyjaśnień niezwłocznie, jednak nie później niż na 2 dni przed upływem terminu składania ofert, pod warunkiem że wniosek o wyjaśnienie treści </w:t>
      </w:r>
      <w:r w:rsidR="00703AF8">
        <w:rPr>
          <w:rFonts w:cs="Calibri"/>
          <w:color w:val="000000"/>
          <w:kern w:val="1"/>
          <w:sz w:val="20"/>
          <w:szCs w:val="20"/>
          <w:lang w:eastAsia="ar-SA"/>
        </w:rPr>
        <w:t xml:space="preserve">Zapytania Ofertowego </w:t>
      </w:r>
      <w:r w:rsidR="00703AF8" w:rsidRPr="00703AF8">
        <w:rPr>
          <w:rFonts w:cs="Calibri"/>
          <w:color w:val="000000"/>
          <w:kern w:val="1"/>
          <w:sz w:val="20"/>
          <w:szCs w:val="20"/>
          <w:lang w:eastAsia="ar-SA"/>
        </w:rPr>
        <w:t>wpłynie do </w:t>
      </w:r>
      <w:r w:rsidR="00221C23">
        <w:rPr>
          <w:rFonts w:cs="Calibri"/>
          <w:color w:val="000000"/>
          <w:kern w:val="1"/>
          <w:sz w:val="20"/>
          <w:szCs w:val="20"/>
          <w:lang w:eastAsia="ar-SA"/>
        </w:rPr>
        <w:t>Wynajmującego</w:t>
      </w:r>
      <w:r w:rsidR="00703AF8" w:rsidRPr="00703AF8">
        <w:rPr>
          <w:rFonts w:cs="Calibri"/>
          <w:color w:val="000000"/>
          <w:kern w:val="1"/>
          <w:sz w:val="20"/>
          <w:szCs w:val="20"/>
          <w:lang w:eastAsia="ar-SA"/>
        </w:rPr>
        <w:t xml:space="preserve"> nie później niż na 4 dni przed upływem wyznaczonego terminu składania ofert.</w:t>
      </w:r>
      <w:r w:rsidR="00703AF8">
        <w:rPr>
          <w:rFonts w:cs="Calibri"/>
          <w:color w:val="000000"/>
          <w:kern w:val="1"/>
          <w:sz w:val="20"/>
          <w:szCs w:val="20"/>
          <w:lang w:eastAsia="ar-SA"/>
        </w:rPr>
        <w:t xml:space="preserve"> </w:t>
      </w:r>
      <w:r w:rsidR="00703AF8" w:rsidRPr="00703AF8">
        <w:rPr>
          <w:color w:val="000000"/>
          <w:kern w:val="1"/>
          <w:sz w:val="20"/>
          <w:szCs w:val="20"/>
          <w:lang w:eastAsia="ar-SA"/>
        </w:rPr>
        <w:t>Przedłużenie terminu składania ofert nie wpływa na bieg terminu składania wniosku o wyjaśnien</w:t>
      </w:r>
      <w:r w:rsidR="00703AF8">
        <w:rPr>
          <w:color w:val="000000"/>
          <w:kern w:val="1"/>
          <w:sz w:val="20"/>
          <w:szCs w:val="20"/>
          <w:lang w:eastAsia="ar-SA"/>
        </w:rPr>
        <w:t>ie treści Zapytania Ofertowego</w:t>
      </w:r>
      <w:r w:rsidR="00703AF8"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203D47FD"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 xml:space="preserve">Zawiadomienia, oświadczenia, dokumenty, wnioski lub informacje </w:t>
      </w:r>
      <w:r w:rsidR="00FF794C">
        <w:rPr>
          <w:rFonts w:cs="Calibri"/>
          <w:bCs/>
          <w:kern w:val="1"/>
          <w:sz w:val="20"/>
          <w:szCs w:val="20"/>
          <w:lang w:eastAsia="ar-SA"/>
        </w:rPr>
        <w:t>Najemcy</w:t>
      </w:r>
      <w:r w:rsidRPr="00E00B6A">
        <w:rPr>
          <w:rFonts w:cs="Calibri"/>
          <w:bCs/>
          <w:kern w:val="1"/>
          <w:sz w:val="20"/>
          <w:szCs w:val="20"/>
          <w:lang w:eastAsia="ar-SA"/>
        </w:rPr>
        <w:t xml:space="preserve">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2"/>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3" w:name="_Hlk104199298"/>
      <w:r w:rsidRPr="00876B2A">
        <w:rPr>
          <w:b/>
          <w:sz w:val="20"/>
          <w:szCs w:val="20"/>
          <w:lang w:eastAsia="pl-PL"/>
        </w:rPr>
        <w:t>CENA OFERTY</w:t>
      </w:r>
      <w:bookmarkEnd w:id="3"/>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43C2E3D6" w14:textId="77777777" w:rsidR="009C62DC" w:rsidRDefault="009C62DC" w:rsidP="009C62DC">
      <w:pPr>
        <w:pStyle w:val="Akapitzlist"/>
        <w:numPr>
          <w:ilvl w:val="0"/>
          <w:numId w:val="35"/>
        </w:numPr>
        <w:suppressAutoHyphens w:val="0"/>
        <w:ind w:left="426"/>
        <w:jc w:val="both"/>
        <w:rPr>
          <w:sz w:val="20"/>
          <w:szCs w:val="20"/>
          <w:lang w:eastAsia="pl-PL"/>
        </w:rPr>
      </w:pPr>
      <w:bookmarkStart w:id="4" w:name="_Hlk104199749"/>
      <w:r>
        <w:rPr>
          <w:sz w:val="20"/>
          <w:szCs w:val="20"/>
          <w:lang w:eastAsia="pl-PL"/>
        </w:rPr>
        <w:t xml:space="preserve">Najemca w przedstawionej ofercie </w:t>
      </w:r>
      <w:r w:rsidRPr="00634F0C">
        <w:rPr>
          <w:sz w:val="20"/>
          <w:szCs w:val="20"/>
        </w:rPr>
        <w:t>winien zaoferować cenę kompletną, jednoznaczną i ostateczną.</w:t>
      </w:r>
    </w:p>
    <w:p w14:paraId="26AB5DCA" w14:textId="77777777" w:rsidR="009C62DC" w:rsidRDefault="009C62DC" w:rsidP="009C62DC">
      <w:pPr>
        <w:pStyle w:val="Akapitzlist"/>
        <w:suppressAutoHyphens w:val="0"/>
        <w:ind w:left="426"/>
        <w:jc w:val="both"/>
        <w:rPr>
          <w:sz w:val="20"/>
          <w:szCs w:val="20"/>
        </w:rPr>
      </w:pPr>
      <w:r w:rsidRPr="00634F0C">
        <w:rPr>
          <w:b/>
          <w:sz w:val="20"/>
          <w:szCs w:val="20"/>
        </w:rPr>
        <w:t>Cena oferty</w:t>
      </w:r>
      <w:r w:rsidRPr="00634F0C">
        <w:rPr>
          <w:sz w:val="20"/>
          <w:szCs w:val="20"/>
        </w:rPr>
        <w:t xml:space="preserve"> – jest to wartość wyrażona w jednostkac</w:t>
      </w:r>
      <w:r>
        <w:rPr>
          <w:sz w:val="20"/>
          <w:szCs w:val="20"/>
        </w:rPr>
        <w:t>h pieniężnych, którą Wynajmujący jest obowiązany zapłacić Najemcy</w:t>
      </w:r>
      <w:r w:rsidRPr="00634F0C">
        <w:rPr>
          <w:sz w:val="20"/>
          <w:szCs w:val="20"/>
        </w:rPr>
        <w:t xml:space="preserve"> za towar.</w:t>
      </w:r>
    </w:p>
    <w:p w14:paraId="1739C815" w14:textId="77777777" w:rsidR="009C62DC" w:rsidRPr="00007625" w:rsidRDefault="009C62DC" w:rsidP="009C62DC">
      <w:pPr>
        <w:pStyle w:val="Akapitzlist"/>
        <w:spacing w:after="120"/>
        <w:ind w:left="426"/>
        <w:jc w:val="both"/>
        <w:rPr>
          <w:sz w:val="10"/>
          <w:szCs w:val="10"/>
        </w:rPr>
      </w:pPr>
    </w:p>
    <w:p w14:paraId="1EBD7BDD" w14:textId="7804620B" w:rsidR="009C62DC" w:rsidRPr="00007625" w:rsidRDefault="009C62DC" w:rsidP="009C62DC">
      <w:pPr>
        <w:pStyle w:val="Akapitzlist"/>
        <w:numPr>
          <w:ilvl w:val="0"/>
          <w:numId w:val="35"/>
        </w:numPr>
        <w:spacing w:after="120"/>
        <w:ind w:left="426"/>
        <w:jc w:val="both"/>
        <w:rPr>
          <w:sz w:val="20"/>
          <w:szCs w:val="20"/>
        </w:rPr>
      </w:pPr>
      <w:r w:rsidRPr="00007625">
        <w:rPr>
          <w:color w:val="000000"/>
          <w:sz w:val="20"/>
          <w:szCs w:val="20"/>
        </w:rPr>
        <w:t xml:space="preserve">Oferta ma zawierać cenę </w:t>
      </w:r>
      <w:r>
        <w:rPr>
          <w:color w:val="000000"/>
          <w:sz w:val="20"/>
          <w:szCs w:val="20"/>
        </w:rPr>
        <w:t>jednostkowa netto jaką Najemca zobowiązuje się zapłacić</w:t>
      </w:r>
      <w:r w:rsidRPr="00007625">
        <w:rPr>
          <w:color w:val="000000"/>
          <w:sz w:val="20"/>
          <w:szCs w:val="20"/>
        </w:rPr>
        <w:t xml:space="preserve"> za 1 zainstalo</w:t>
      </w:r>
      <w:r>
        <w:rPr>
          <w:color w:val="000000"/>
          <w:sz w:val="20"/>
          <w:szCs w:val="20"/>
        </w:rPr>
        <w:t xml:space="preserve">wany odbiornik mediów, </w:t>
      </w:r>
      <w:r w:rsidR="00D42B2B">
        <w:rPr>
          <w:color w:val="000000"/>
          <w:sz w:val="20"/>
          <w:szCs w:val="20"/>
        </w:rPr>
        <w:t>w</w:t>
      </w:r>
      <w:r>
        <w:rPr>
          <w:color w:val="000000"/>
          <w:sz w:val="20"/>
          <w:szCs w:val="20"/>
        </w:rPr>
        <w:t xml:space="preserve">ysokość miesięcznej opłaty netto </w:t>
      </w:r>
      <w:r w:rsidRPr="00007625">
        <w:rPr>
          <w:color w:val="000000"/>
          <w:sz w:val="20"/>
          <w:szCs w:val="20"/>
        </w:rPr>
        <w:t xml:space="preserve"> za wszystkie </w:t>
      </w:r>
      <w:r>
        <w:rPr>
          <w:color w:val="000000"/>
          <w:sz w:val="20"/>
          <w:szCs w:val="20"/>
        </w:rPr>
        <w:t xml:space="preserve">zainstalowane </w:t>
      </w:r>
      <w:r w:rsidRPr="00007625">
        <w:rPr>
          <w:color w:val="000000"/>
          <w:sz w:val="20"/>
          <w:szCs w:val="20"/>
        </w:rPr>
        <w:t>odbiorniki mediów</w:t>
      </w:r>
      <w:r>
        <w:rPr>
          <w:color w:val="000000"/>
          <w:sz w:val="20"/>
          <w:szCs w:val="20"/>
        </w:rPr>
        <w:t xml:space="preserve"> oraz wartość netto za 36 miesięcy za wszystkie zainstalowane odbiorniki mediów</w:t>
      </w:r>
      <w:r w:rsidRPr="00007625">
        <w:rPr>
          <w:color w:val="000000"/>
          <w:sz w:val="20"/>
          <w:szCs w:val="20"/>
        </w:rPr>
        <w:t>.</w:t>
      </w:r>
    </w:p>
    <w:p w14:paraId="66458388" w14:textId="77777777" w:rsidR="009C62DC" w:rsidRPr="00007625" w:rsidRDefault="009C62DC" w:rsidP="009C62DC">
      <w:pPr>
        <w:pStyle w:val="Akapitzlist"/>
        <w:spacing w:after="120"/>
        <w:ind w:left="426"/>
        <w:jc w:val="both"/>
        <w:rPr>
          <w:sz w:val="10"/>
          <w:szCs w:val="10"/>
        </w:rPr>
      </w:pPr>
    </w:p>
    <w:p w14:paraId="13D3E5BB" w14:textId="77777777" w:rsidR="009C62DC" w:rsidRPr="00007625" w:rsidRDefault="009C62DC" w:rsidP="009C62DC">
      <w:pPr>
        <w:pStyle w:val="Akapitzlist"/>
        <w:numPr>
          <w:ilvl w:val="0"/>
          <w:numId w:val="35"/>
        </w:numPr>
        <w:spacing w:after="120"/>
        <w:ind w:left="426"/>
        <w:jc w:val="both"/>
        <w:rPr>
          <w:sz w:val="20"/>
          <w:szCs w:val="20"/>
        </w:rPr>
      </w:pPr>
      <w:r w:rsidRPr="00007625">
        <w:rPr>
          <w:color w:val="000000"/>
          <w:sz w:val="20"/>
          <w:szCs w:val="20"/>
        </w:rPr>
        <w:lastRenderedPageBreak/>
        <w:t>Opłata za zainstalowane odbiorniki mediów stanowi wyłącznie składnik</w:t>
      </w:r>
      <w:r>
        <w:rPr>
          <w:color w:val="000000"/>
          <w:sz w:val="20"/>
          <w:szCs w:val="20"/>
        </w:rPr>
        <w:t xml:space="preserve"> kalkulacyjny czynszu. Najemca</w:t>
      </w:r>
      <w:r w:rsidRPr="00007625">
        <w:rPr>
          <w:color w:val="000000"/>
          <w:sz w:val="20"/>
          <w:szCs w:val="20"/>
        </w:rPr>
        <w:t xml:space="preserve"> zobowiązany będzie do ponoszenia innych opłat wchodzących w skład czynszu na pod</w:t>
      </w:r>
      <w:r>
        <w:rPr>
          <w:color w:val="000000"/>
          <w:sz w:val="20"/>
          <w:szCs w:val="20"/>
        </w:rPr>
        <w:t>stawie załącznika nr 2 do Zapytania Ofertowego</w:t>
      </w:r>
      <w:r w:rsidRPr="00007625">
        <w:rPr>
          <w:color w:val="000000"/>
          <w:sz w:val="20"/>
          <w:szCs w:val="20"/>
        </w:rPr>
        <w:t>.</w:t>
      </w:r>
    </w:p>
    <w:p w14:paraId="4320EAEF" w14:textId="77777777" w:rsidR="009C62DC" w:rsidRPr="00323A9E" w:rsidRDefault="009C62DC" w:rsidP="009C62DC">
      <w:pPr>
        <w:pStyle w:val="Akapitzlist"/>
        <w:spacing w:after="120"/>
        <w:ind w:left="426"/>
        <w:jc w:val="both"/>
        <w:rPr>
          <w:sz w:val="10"/>
          <w:szCs w:val="10"/>
        </w:rPr>
      </w:pPr>
    </w:p>
    <w:p w14:paraId="60E1AEE9" w14:textId="77777777" w:rsidR="009C62DC" w:rsidRPr="00323A9E" w:rsidRDefault="009C62DC" w:rsidP="009C62DC">
      <w:pPr>
        <w:pStyle w:val="Akapitzlist"/>
        <w:numPr>
          <w:ilvl w:val="0"/>
          <w:numId w:val="35"/>
        </w:numPr>
        <w:ind w:left="426"/>
        <w:jc w:val="both"/>
      </w:pPr>
      <w:r w:rsidRPr="00323A9E">
        <w:rPr>
          <w:sz w:val="20"/>
          <w:szCs w:val="20"/>
        </w:rPr>
        <w:t xml:space="preserve">Cena oferty winna być wyrażona w walucie polskiej, z dokładnością do dwóch </w:t>
      </w:r>
      <w:r>
        <w:rPr>
          <w:sz w:val="20"/>
          <w:szCs w:val="20"/>
        </w:rPr>
        <w:t>miejsc po przecinku. Wynajmujący</w:t>
      </w:r>
      <w:r w:rsidRPr="00323A9E">
        <w:rPr>
          <w:sz w:val="20"/>
          <w:szCs w:val="20"/>
        </w:rPr>
        <w:t xml:space="preserve"> nie wyraża zgody na rozliczenia w walutach obcych.</w:t>
      </w:r>
    </w:p>
    <w:p w14:paraId="4D00038D" w14:textId="77777777" w:rsidR="009C62DC" w:rsidRPr="00323A9E" w:rsidRDefault="009C62DC" w:rsidP="009C62DC">
      <w:pPr>
        <w:ind w:left="426"/>
        <w:jc w:val="both"/>
        <w:rPr>
          <w:sz w:val="10"/>
          <w:szCs w:val="10"/>
        </w:rPr>
      </w:pPr>
    </w:p>
    <w:p w14:paraId="14950913" w14:textId="77777777" w:rsidR="009C62DC" w:rsidRPr="00323A9E" w:rsidRDefault="009C62DC" w:rsidP="009C62DC">
      <w:pPr>
        <w:pStyle w:val="Akapitzlist"/>
        <w:numPr>
          <w:ilvl w:val="0"/>
          <w:numId w:val="35"/>
        </w:numPr>
        <w:ind w:left="426"/>
        <w:jc w:val="both"/>
      </w:pPr>
      <w:r w:rsidRPr="00323A9E">
        <w:rPr>
          <w:sz w:val="20"/>
          <w:szCs w:val="20"/>
        </w:rPr>
        <w:t>Jeżeli zostanie złożona oferta, której wybór będzie prowad</w:t>
      </w:r>
      <w:r>
        <w:rPr>
          <w:sz w:val="20"/>
          <w:szCs w:val="20"/>
        </w:rPr>
        <w:t>ził do powstania u Wynajmującego</w:t>
      </w:r>
      <w:r w:rsidRPr="00323A9E">
        <w:rPr>
          <w:sz w:val="20"/>
          <w:szCs w:val="20"/>
        </w:rPr>
        <w:t xml:space="preserve"> obowiązku podatkowego zgodnie z przepisami o podatku</w:t>
      </w:r>
      <w:r>
        <w:rPr>
          <w:sz w:val="20"/>
          <w:szCs w:val="20"/>
        </w:rPr>
        <w:t xml:space="preserve"> od towarów i usług, Wynajmujący</w:t>
      </w:r>
      <w:r w:rsidRPr="00323A9E">
        <w:rPr>
          <w:sz w:val="20"/>
          <w:szCs w:val="20"/>
        </w:rPr>
        <w:t xml:space="preserve"> w celu oceny takiej oferty doliczy do przedstawionej w niej ceny podatek od towarów i usług, który miałby obowiązek rozliczyć zgodnie z tymi przepisami.</w:t>
      </w:r>
    </w:p>
    <w:p w14:paraId="3489D101" w14:textId="77777777" w:rsidR="009C62DC" w:rsidRPr="00323A9E" w:rsidRDefault="009C62DC" w:rsidP="009C62DC">
      <w:pPr>
        <w:ind w:left="426"/>
        <w:jc w:val="both"/>
        <w:rPr>
          <w:sz w:val="10"/>
          <w:szCs w:val="10"/>
        </w:rPr>
      </w:pPr>
    </w:p>
    <w:p w14:paraId="2623E88F" w14:textId="77777777" w:rsidR="009C62DC" w:rsidRPr="003A5843" w:rsidRDefault="009C62DC" w:rsidP="009C62DC">
      <w:pPr>
        <w:widowControl w:val="0"/>
        <w:numPr>
          <w:ilvl w:val="0"/>
          <w:numId w:val="35"/>
        </w:numPr>
        <w:overflowPunct w:val="0"/>
        <w:ind w:left="426"/>
        <w:jc w:val="both"/>
        <w:textAlignment w:val="baseline"/>
        <w:rPr>
          <w:color w:val="000000"/>
          <w:sz w:val="20"/>
          <w:szCs w:val="20"/>
        </w:rPr>
      </w:pPr>
      <w:r>
        <w:rPr>
          <w:color w:val="000000"/>
          <w:sz w:val="20"/>
          <w:szCs w:val="20"/>
        </w:rPr>
        <w:t>Najemca</w:t>
      </w:r>
      <w:r w:rsidRPr="003A5843">
        <w:rPr>
          <w:color w:val="000000"/>
          <w:sz w:val="20"/>
          <w:szCs w:val="20"/>
        </w:rPr>
        <w:t>, składając o</w:t>
      </w:r>
      <w:r>
        <w:rPr>
          <w:color w:val="000000"/>
          <w:sz w:val="20"/>
          <w:szCs w:val="20"/>
        </w:rPr>
        <w:t>fertę, poinformuje Wynajmującego</w:t>
      </w:r>
      <w:r w:rsidRPr="003A5843">
        <w:rPr>
          <w:color w:val="000000"/>
          <w:sz w:val="20"/>
          <w:szCs w:val="20"/>
        </w:rPr>
        <w:t>, czy wybór oferty będzie prowad</w:t>
      </w:r>
      <w:r>
        <w:rPr>
          <w:color w:val="000000"/>
          <w:sz w:val="20"/>
          <w:szCs w:val="20"/>
        </w:rPr>
        <w:t>ził do powstania u Wynajmującego</w:t>
      </w:r>
      <w:r w:rsidRPr="003A5843">
        <w:rPr>
          <w:color w:val="000000"/>
          <w:sz w:val="20"/>
          <w:szCs w:val="20"/>
        </w:rPr>
        <w:t xml:space="preserve"> obowiązku podatkowego, wskazuje nazwę (rodzaj) towaru lub usługi, których dostawa lub świadczenie będą prowadziły do powstania obowiązku podatkowego, wskazuje wartość towaru lub usługi objętego obow</w:t>
      </w:r>
      <w:r>
        <w:rPr>
          <w:color w:val="000000"/>
          <w:sz w:val="20"/>
          <w:szCs w:val="20"/>
        </w:rPr>
        <w:t>iązkiem podatkowym Wynajmującego</w:t>
      </w:r>
      <w:r w:rsidRPr="003A5843">
        <w:rPr>
          <w:color w:val="000000"/>
          <w:sz w:val="20"/>
          <w:szCs w:val="20"/>
        </w:rPr>
        <w:t>, bez kwoty podatku, wskazuje stawkę podatku od towarów i usług, kt</w:t>
      </w:r>
      <w:r>
        <w:rPr>
          <w:color w:val="000000"/>
          <w:sz w:val="20"/>
          <w:szCs w:val="20"/>
        </w:rPr>
        <w:t>óra z zgodnie z wiedzą Najemcy</w:t>
      </w:r>
      <w:r w:rsidRPr="003A5843">
        <w:rPr>
          <w:color w:val="000000"/>
          <w:sz w:val="20"/>
          <w:szCs w:val="20"/>
        </w:rPr>
        <w:t>, będzie miała zastosowanie</w:t>
      </w:r>
      <w:r>
        <w:rPr>
          <w:sz w:val="20"/>
          <w:szCs w:val="20"/>
        </w:rPr>
        <w:t>.</w:t>
      </w:r>
    </w:p>
    <w:p w14:paraId="7FE5CEC7" w14:textId="77777777" w:rsidR="00545B22" w:rsidRDefault="00545B22" w:rsidP="00E53B2C">
      <w:pPr>
        <w:pStyle w:val="Default"/>
        <w:ind w:left="426"/>
        <w:rPr>
          <w:color w:val="FF0000"/>
          <w:sz w:val="20"/>
          <w:szCs w:val="20"/>
        </w:rPr>
      </w:pPr>
    </w:p>
    <w:p w14:paraId="363AC910" w14:textId="77777777" w:rsidR="002047D7" w:rsidRPr="006C5BBF" w:rsidRDefault="002047D7" w:rsidP="00E53B2C">
      <w:pPr>
        <w:pStyle w:val="Default"/>
        <w:ind w:left="426"/>
        <w:rPr>
          <w:color w:val="FF0000"/>
          <w:sz w:val="20"/>
          <w:szCs w:val="20"/>
        </w:rPr>
      </w:pPr>
    </w:p>
    <w:p w14:paraId="043DF837" w14:textId="77777777" w:rsidR="008E6CAB" w:rsidRDefault="00FF23D8" w:rsidP="005F4A4A">
      <w:pPr>
        <w:numPr>
          <w:ilvl w:val="0"/>
          <w:numId w:val="16"/>
        </w:numPr>
        <w:shd w:val="clear" w:color="auto" w:fill="FFFFFF"/>
        <w:suppressAutoHyphens w:val="0"/>
        <w:ind w:left="360"/>
        <w:rPr>
          <w:b/>
          <w:sz w:val="20"/>
          <w:szCs w:val="20"/>
          <w:lang w:eastAsia="pl-PL"/>
        </w:rPr>
      </w:pPr>
      <w:bookmarkStart w:id="5" w:name="_Hlk104199683"/>
      <w:r w:rsidRPr="00AA27D9">
        <w:rPr>
          <w:b/>
          <w:sz w:val="20"/>
          <w:szCs w:val="20"/>
          <w:lang w:eastAsia="pl-PL"/>
        </w:rPr>
        <w:t>KRYTERIA OCENY OFERT</w:t>
      </w:r>
      <w:r w:rsidR="00722E55" w:rsidRPr="00AA27D9">
        <w:rPr>
          <w:b/>
          <w:sz w:val="20"/>
          <w:szCs w:val="20"/>
          <w:lang w:eastAsia="pl-PL"/>
        </w:rPr>
        <w:t>:</w:t>
      </w:r>
      <w:bookmarkStart w:id="6" w:name="_Hlk104199932"/>
      <w:bookmarkEnd w:id="4"/>
      <w:bookmarkEnd w:id="5"/>
    </w:p>
    <w:p w14:paraId="2A0BE181" w14:textId="77777777" w:rsidR="008E6CAB" w:rsidRDefault="008E6CAB" w:rsidP="008E6CAB">
      <w:pPr>
        <w:shd w:val="clear" w:color="auto" w:fill="FFFFFF"/>
        <w:suppressAutoHyphens w:val="0"/>
        <w:rPr>
          <w:b/>
          <w:sz w:val="20"/>
          <w:szCs w:val="20"/>
          <w:lang w:eastAsia="pl-PL"/>
        </w:rPr>
      </w:pPr>
    </w:p>
    <w:p w14:paraId="665E2736" w14:textId="77777777" w:rsidR="002360AC" w:rsidRDefault="008E6CAB" w:rsidP="002360AC">
      <w:pPr>
        <w:shd w:val="clear" w:color="auto" w:fill="FFFFFF"/>
        <w:suppressAutoHyphens w:val="0"/>
        <w:jc w:val="both"/>
        <w:rPr>
          <w:b/>
          <w:sz w:val="20"/>
          <w:szCs w:val="20"/>
          <w:lang w:eastAsia="pl-PL"/>
        </w:rPr>
      </w:pPr>
      <w:r w:rsidRPr="008E6CAB">
        <w:rPr>
          <w:color w:val="000000" w:themeColor="text1"/>
          <w:sz w:val="20"/>
          <w:szCs w:val="20"/>
          <w:lang w:eastAsia="pl-PL"/>
        </w:rPr>
        <w:t xml:space="preserve">7.1. </w:t>
      </w:r>
      <w:r w:rsidR="00B03F72">
        <w:rPr>
          <w:color w:val="000000" w:themeColor="text1"/>
          <w:sz w:val="20"/>
          <w:szCs w:val="20"/>
          <w:lang w:eastAsia="pl-PL"/>
        </w:rPr>
        <w:t>Wynajmujący</w:t>
      </w:r>
      <w:r w:rsidRPr="008E6CAB">
        <w:rPr>
          <w:color w:val="000000" w:themeColor="text1"/>
          <w:sz w:val="20"/>
          <w:szCs w:val="20"/>
          <w:lang w:eastAsia="pl-PL"/>
        </w:rPr>
        <w:t xml:space="preserve"> dokona oceny ważnych ofert na podstawie następujących kryteriów:</w:t>
      </w:r>
      <w:r w:rsidR="002360AC">
        <w:rPr>
          <w:b/>
          <w:sz w:val="20"/>
          <w:szCs w:val="20"/>
          <w:lang w:eastAsia="pl-PL"/>
        </w:rPr>
        <w:t xml:space="preserve"> </w:t>
      </w:r>
    </w:p>
    <w:p w14:paraId="0B00919E" w14:textId="77777777" w:rsidR="002360AC" w:rsidRDefault="002360AC" w:rsidP="002360AC">
      <w:pPr>
        <w:shd w:val="clear" w:color="auto" w:fill="FFFFFF"/>
        <w:suppressAutoHyphens w:val="0"/>
        <w:jc w:val="both"/>
        <w:rPr>
          <w:b/>
          <w:sz w:val="20"/>
          <w:szCs w:val="20"/>
          <w:lang w:eastAsia="pl-PL"/>
        </w:rPr>
      </w:pPr>
    </w:p>
    <w:p w14:paraId="4AC473C9" w14:textId="4513285F" w:rsidR="009C62DC" w:rsidRPr="002360AC" w:rsidRDefault="009C62DC" w:rsidP="002360AC">
      <w:pPr>
        <w:shd w:val="clear" w:color="auto" w:fill="FFFFFF"/>
        <w:suppressAutoHyphens w:val="0"/>
        <w:jc w:val="both"/>
        <w:rPr>
          <w:b/>
          <w:sz w:val="20"/>
          <w:szCs w:val="20"/>
          <w:lang w:eastAsia="pl-PL"/>
        </w:rPr>
      </w:pPr>
      <w:r>
        <w:rPr>
          <w:b/>
          <w:color w:val="000000"/>
          <w:sz w:val="20"/>
          <w:szCs w:val="20"/>
        </w:rPr>
        <w:t>najwyższa wartość netto za przedmiot zamówienia</w:t>
      </w:r>
      <w:r w:rsidRPr="00007625">
        <w:rPr>
          <w:b/>
          <w:color w:val="000000"/>
          <w:sz w:val="20"/>
          <w:szCs w:val="20"/>
        </w:rPr>
        <w:t xml:space="preserve"> -   100 %</w:t>
      </w:r>
    </w:p>
    <w:p w14:paraId="6D9ACD91" w14:textId="77777777" w:rsidR="009C62DC" w:rsidRPr="00007625" w:rsidRDefault="009C62DC" w:rsidP="002360AC">
      <w:pPr>
        <w:jc w:val="both"/>
        <w:rPr>
          <w:sz w:val="10"/>
          <w:szCs w:val="10"/>
        </w:rPr>
      </w:pPr>
    </w:p>
    <w:p w14:paraId="66CD34ED" w14:textId="77777777" w:rsidR="009C62DC" w:rsidRPr="00007625" w:rsidRDefault="009C62DC" w:rsidP="009C62DC">
      <w:pPr>
        <w:jc w:val="both"/>
        <w:rPr>
          <w:sz w:val="20"/>
          <w:szCs w:val="20"/>
        </w:rPr>
      </w:pPr>
      <w:r w:rsidRPr="00007625">
        <w:rPr>
          <w:sz w:val="20"/>
          <w:szCs w:val="20"/>
        </w:rPr>
        <w:t>Sposób oceny ofert:</w:t>
      </w:r>
    </w:p>
    <w:p w14:paraId="69744EAC" w14:textId="77777777" w:rsidR="009C62DC" w:rsidRPr="00007625" w:rsidRDefault="009C62DC" w:rsidP="009C62DC">
      <w:pPr>
        <w:jc w:val="both"/>
      </w:pPr>
      <w:r>
        <w:rPr>
          <w:sz w:val="20"/>
          <w:szCs w:val="20"/>
        </w:rPr>
        <w:tab/>
        <w:t>-najwyższa wartość netto za przedmiot zamówienia</w:t>
      </w:r>
      <w:r w:rsidRPr="00007625">
        <w:rPr>
          <w:sz w:val="20"/>
          <w:szCs w:val="20"/>
        </w:rPr>
        <w:t xml:space="preserve"> jako kryterium wymierne obliczane zostanie wg wzoru: </w:t>
      </w:r>
    </w:p>
    <w:p w14:paraId="2DFB0FE0" w14:textId="77777777" w:rsidR="009C62DC" w:rsidRPr="00007625" w:rsidRDefault="00820799" w:rsidP="009C62DC">
      <w:pPr>
        <w:ind w:left="1416"/>
        <w:jc w:val="both"/>
        <w:rPr>
          <w:sz w:val="20"/>
          <w:szCs w:val="20"/>
        </w:rPr>
      </w:pPr>
      <w:r>
        <w:rPr>
          <w:position w:val="-16"/>
        </w:rPr>
        <w:pict w14:anchorId="0A250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8.5pt" filled="t">
            <v:fill color2="black"/>
            <v:imagedata r:id="rId11" o:title=""/>
          </v:shape>
        </w:pict>
      </w:r>
    </w:p>
    <w:p w14:paraId="139CD3BA" w14:textId="77777777" w:rsidR="009C62DC" w:rsidRPr="00007625" w:rsidRDefault="009C62DC" w:rsidP="009C62DC">
      <w:pPr>
        <w:jc w:val="both"/>
        <w:rPr>
          <w:b/>
          <w:i/>
          <w:sz w:val="20"/>
          <w:szCs w:val="20"/>
        </w:rPr>
      </w:pPr>
      <w:r w:rsidRPr="00007625">
        <w:rPr>
          <w:sz w:val="20"/>
          <w:szCs w:val="20"/>
        </w:rPr>
        <w:t>gdzie:</w:t>
      </w:r>
    </w:p>
    <w:p w14:paraId="027347C3" w14:textId="77777777" w:rsidR="009C62DC" w:rsidRPr="00007625" w:rsidRDefault="009C62DC" w:rsidP="009C62DC">
      <w:pPr>
        <w:spacing w:line="120" w:lineRule="atLeast"/>
        <w:ind w:left="708"/>
        <w:jc w:val="both"/>
        <w:rPr>
          <w:b/>
          <w:i/>
          <w:sz w:val="20"/>
          <w:szCs w:val="20"/>
        </w:rPr>
      </w:pPr>
      <w:r w:rsidRPr="00007625">
        <w:rPr>
          <w:b/>
          <w:i/>
          <w:sz w:val="20"/>
          <w:szCs w:val="20"/>
        </w:rPr>
        <w:t>Wp</w:t>
      </w:r>
      <w:r w:rsidRPr="00007625">
        <w:rPr>
          <w:bCs/>
          <w:i/>
          <w:sz w:val="20"/>
          <w:szCs w:val="20"/>
        </w:rPr>
        <w:t xml:space="preserve"> – Wartość punktowa</w:t>
      </w:r>
    </w:p>
    <w:p w14:paraId="1B94B85E" w14:textId="77777777" w:rsidR="009C62DC" w:rsidRPr="00007625" w:rsidRDefault="009C62DC" w:rsidP="009C62DC">
      <w:pPr>
        <w:spacing w:line="120" w:lineRule="atLeast"/>
        <w:ind w:left="708"/>
        <w:jc w:val="both"/>
        <w:rPr>
          <w:b/>
          <w:i/>
          <w:sz w:val="20"/>
          <w:szCs w:val="20"/>
        </w:rPr>
      </w:pPr>
      <w:r w:rsidRPr="00007625">
        <w:rPr>
          <w:b/>
          <w:i/>
          <w:sz w:val="20"/>
          <w:szCs w:val="20"/>
        </w:rPr>
        <w:t>Cn</w:t>
      </w:r>
      <w:r w:rsidRPr="00007625">
        <w:rPr>
          <w:i/>
          <w:sz w:val="20"/>
          <w:szCs w:val="20"/>
          <w:vertAlign w:val="subscript"/>
        </w:rPr>
        <w:t xml:space="preserve"> </w:t>
      </w:r>
      <w:r>
        <w:rPr>
          <w:i/>
          <w:sz w:val="20"/>
          <w:szCs w:val="20"/>
        </w:rPr>
        <w:t>- wartość</w:t>
      </w:r>
      <w:r w:rsidRPr="00007625">
        <w:rPr>
          <w:i/>
          <w:sz w:val="20"/>
          <w:szCs w:val="20"/>
        </w:rPr>
        <w:t xml:space="preserve"> netto </w:t>
      </w:r>
      <w:r>
        <w:rPr>
          <w:i/>
          <w:sz w:val="20"/>
          <w:szCs w:val="20"/>
        </w:rPr>
        <w:t xml:space="preserve">za przedmiot zamówienia </w:t>
      </w:r>
      <w:r w:rsidRPr="00007625">
        <w:rPr>
          <w:i/>
          <w:sz w:val="20"/>
          <w:szCs w:val="20"/>
        </w:rPr>
        <w:t>oferty badanej</w:t>
      </w:r>
    </w:p>
    <w:p w14:paraId="3371AE4A" w14:textId="77777777" w:rsidR="009C62DC" w:rsidRPr="00007625" w:rsidRDefault="009C62DC" w:rsidP="009C62DC">
      <w:pPr>
        <w:spacing w:line="120" w:lineRule="atLeast"/>
        <w:ind w:left="708"/>
        <w:jc w:val="both"/>
        <w:rPr>
          <w:b/>
          <w:i/>
          <w:sz w:val="20"/>
          <w:szCs w:val="20"/>
        </w:rPr>
      </w:pPr>
      <w:r w:rsidRPr="00007625">
        <w:rPr>
          <w:b/>
          <w:i/>
          <w:sz w:val="20"/>
          <w:szCs w:val="20"/>
        </w:rPr>
        <w:t>Cof</w:t>
      </w:r>
      <w:r w:rsidRPr="00007625">
        <w:rPr>
          <w:i/>
          <w:sz w:val="20"/>
          <w:szCs w:val="20"/>
        </w:rPr>
        <w:t xml:space="preserve"> </w:t>
      </w:r>
      <w:r w:rsidRPr="00007625">
        <w:rPr>
          <w:i/>
          <w:sz w:val="20"/>
          <w:szCs w:val="20"/>
          <w:vertAlign w:val="subscript"/>
        </w:rPr>
        <w:t xml:space="preserve">- </w:t>
      </w:r>
      <w:r>
        <w:rPr>
          <w:i/>
          <w:sz w:val="20"/>
          <w:szCs w:val="20"/>
        </w:rPr>
        <w:t>najwyższa proponowana wartość</w:t>
      </w:r>
      <w:r w:rsidRPr="00007625">
        <w:rPr>
          <w:i/>
          <w:sz w:val="20"/>
          <w:szCs w:val="20"/>
        </w:rPr>
        <w:t xml:space="preserve"> netto</w:t>
      </w:r>
      <w:r>
        <w:rPr>
          <w:i/>
          <w:sz w:val="20"/>
          <w:szCs w:val="20"/>
        </w:rPr>
        <w:t xml:space="preserve"> za przedmiot zamówienia spośród złożonych ofert</w:t>
      </w:r>
    </w:p>
    <w:p w14:paraId="2B3829F2" w14:textId="77777777" w:rsidR="009C62DC" w:rsidRPr="00007625" w:rsidRDefault="009C62DC" w:rsidP="009C62DC">
      <w:pPr>
        <w:spacing w:line="120" w:lineRule="atLeast"/>
        <w:ind w:left="708"/>
        <w:jc w:val="both"/>
        <w:rPr>
          <w:sz w:val="20"/>
          <w:szCs w:val="20"/>
        </w:rPr>
      </w:pPr>
      <w:r w:rsidRPr="00007625">
        <w:rPr>
          <w:b/>
          <w:i/>
          <w:sz w:val="20"/>
          <w:szCs w:val="20"/>
        </w:rPr>
        <w:t xml:space="preserve">R – </w:t>
      </w:r>
      <w:r w:rsidRPr="00007625">
        <w:rPr>
          <w:i/>
          <w:sz w:val="20"/>
          <w:szCs w:val="20"/>
        </w:rPr>
        <w:t>ranga</w:t>
      </w:r>
    </w:p>
    <w:p w14:paraId="24ADF352" w14:textId="77777777" w:rsidR="009C62DC" w:rsidRPr="00007625" w:rsidRDefault="009C62DC" w:rsidP="009C62DC">
      <w:pPr>
        <w:spacing w:line="276" w:lineRule="auto"/>
        <w:jc w:val="both"/>
        <w:rPr>
          <w:sz w:val="20"/>
          <w:szCs w:val="20"/>
        </w:rPr>
      </w:pPr>
    </w:p>
    <w:p w14:paraId="405C526D" w14:textId="77777777" w:rsidR="009C62DC" w:rsidRPr="00007625" w:rsidRDefault="009C62DC" w:rsidP="009C62DC">
      <w:pPr>
        <w:suppressAutoHyphens w:val="0"/>
        <w:spacing w:line="120" w:lineRule="atLeast"/>
        <w:jc w:val="both"/>
        <w:rPr>
          <w:b/>
          <w:color w:val="000000"/>
          <w:sz w:val="20"/>
          <w:szCs w:val="20"/>
        </w:rPr>
      </w:pPr>
      <w:r>
        <w:rPr>
          <w:b/>
          <w:color w:val="000000"/>
          <w:sz w:val="20"/>
          <w:szCs w:val="20"/>
        </w:rPr>
        <w:t>Wynajmujący</w:t>
      </w:r>
      <w:r w:rsidRPr="00007625">
        <w:rPr>
          <w:b/>
          <w:color w:val="000000"/>
          <w:sz w:val="20"/>
          <w:szCs w:val="20"/>
        </w:rPr>
        <w:t xml:space="preserve"> wynajmie powierzchnie oddziałów szpitala wraz z  montażem i uruchomieniem</w:t>
      </w:r>
      <w:r>
        <w:rPr>
          <w:b/>
          <w:color w:val="000000"/>
          <w:sz w:val="20"/>
          <w:szCs w:val="20"/>
        </w:rPr>
        <w:t xml:space="preserve"> multimedialnego systemu telewizji szpitalnej do odpłatnego odbioru programów telewizyjnych dla pacjentów Najemcy, który zaoferuje najwyższą wartość netto za przedmiot umowy</w:t>
      </w:r>
      <w:r w:rsidRPr="00007625">
        <w:rPr>
          <w:b/>
          <w:color w:val="000000"/>
          <w:sz w:val="20"/>
          <w:szCs w:val="20"/>
        </w:rPr>
        <w:t>, przy jednoczesnym spełnieniu wszystkich inn</w:t>
      </w:r>
      <w:r>
        <w:rPr>
          <w:b/>
          <w:color w:val="000000"/>
          <w:sz w:val="20"/>
          <w:szCs w:val="20"/>
        </w:rPr>
        <w:t>ych wymagań określonych w Zapytaniu Ofertowym</w:t>
      </w:r>
      <w:r w:rsidRPr="00007625">
        <w:rPr>
          <w:b/>
          <w:color w:val="000000"/>
          <w:sz w:val="20"/>
          <w:szCs w:val="20"/>
        </w:rPr>
        <w:t>.</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5F4A4A">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5F4A4A">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7302E4AB"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2767D6">
        <w:rPr>
          <w:b/>
          <w:sz w:val="20"/>
          <w:szCs w:val="20"/>
        </w:rPr>
        <w:t>.18.24</w:t>
      </w:r>
      <w:r w:rsidR="007C0BC6">
        <w:rPr>
          <w:b/>
          <w:sz w:val="20"/>
          <w:szCs w:val="20"/>
        </w:rPr>
        <w:t>.</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14D7BE91" w:rsidR="003E66DF" w:rsidRPr="00055D2E" w:rsidRDefault="003E66DF" w:rsidP="005F4A4A">
      <w:pPr>
        <w:pStyle w:val="Akapitzlist"/>
        <w:numPr>
          <w:ilvl w:val="1"/>
          <w:numId w:val="20"/>
        </w:numPr>
        <w:ind w:left="426" w:hanging="426"/>
        <w:jc w:val="both"/>
        <w:rPr>
          <w:sz w:val="20"/>
          <w:szCs w:val="20"/>
        </w:rPr>
      </w:pPr>
      <w:r w:rsidRPr="00C311C1">
        <w:rPr>
          <w:sz w:val="20"/>
          <w:szCs w:val="20"/>
        </w:rPr>
        <w:t xml:space="preserve">W przypadku przesłania pliku bez hasła </w:t>
      </w:r>
      <w:r w:rsidR="00FF794C">
        <w:rPr>
          <w:sz w:val="20"/>
          <w:szCs w:val="20"/>
        </w:rPr>
        <w:t>Najemca</w:t>
      </w:r>
      <w:r w:rsidRPr="00C311C1">
        <w:rPr>
          <w:sz w:val="20"/>
          <w:szCs w:val="20"/>
        </w:rPr>
        <w:t xml:space="preserve"> ponosi odpowiedzialność za ujawnienie treści oferty przed terminem otwarcia ofert i nie </w:t>
      </w:r>
      <w:r w:rsidRPr="00055D2E">
        <w:rPr>
          <w:sz w:val="20"/>
          <w:szCs w:val="20"/>
        </w:rPr>
        <w:t xml:space="preserve">będzie z tego tytułu wnosił roszczeń względem </w:t>
      </w:r>
      <w:r w:rsidR="00917908" w:rsidRPr="00055D2E">
        <w:rPr>
          <w:sz w:val="20"/>
          <w:szCs w:val="20"/>
        </w:rPr>
        <w:t>Wynajmującego</w:t>
      </w:r>
      <w:r w:rsidRPr="00055D2E">
        <w:rPr>
          <w:sz w:val="20"/>
          <w:szCs w:val="20"/>
        </w:rPr>
        <w:t>.</w:t>
      </w:r>
    </w:p>
    <w:p w14:paraId="2483E92B" w14:textId="77777777" w:rsidR="00AA27D9" w:rsidRPr="00055D2E" w:rsidRDefault="00AA27D9" w:rsidP="00AA27D9">
      <w:pPr>
        <w:jc w:val="both"/>
        <w:rPr>
          <w:sz w:val="10"/>
          <w:szCs w:val="20"/>
        </w:rPr>
      </w:pPr>
    </w:p>
    <w:p w14:paraId="7EBD9310" w14:textId="3F136872" w:rsidR="00BA26DA" w:rsidRPr="00055D2E" w:rsidRDefault="00BA26DA" w:rsidP="005F4A4A">
      <w:pPr>
        <w:pStyle w:val="Akapitzlist"/>
        <w:numPr>
          <w:ilvl w:val="1"/>
          <w:numId w:val="20"/>
        </w:numPr>
        <w:ind w:left="426" w:hanging="426"/>
        <w:jc w:val="both"/>
      </w:pPr>
      <w:r w:rsidRPr="00055D2E">
        <w:rPr>
          <w:sz w:val="20"/>
          <w:szCs w:val="20"/>
        </w:rPr>
        <w:t xml:space="preserve">Nieprzekraczalny termin złożenia oferty </w:t>
      </w:r>
      <w:r w:rsidR="00AE0369">
        <w:rPr>
          <w:b/>
          <w:sz w:val="20"/>
          <w:szCs w:val="20"/>
        </w:rPr>
        <w:t>20</w:t>
      </w:r>
      <w:r w:rsidR="002C1A67" w:rsidRPr="00055D2E">
        <w:rPr>
          <w:b/>
          <w:sz w:val="20"/>
          <w:szCs w:val="20"/>
        </w:rPr>
        <w:t>.03</w:t>
      </w:r>
      <w:r w:rsidR="002F7F8E" w:rsidRPr="00055D2E">
        <w:rPr>
          <w:b/>
          <w:sz w:val="20"/>
          <w:szCs w:val="20"/>
        </w:rPr>
        <w:t>.2024r</w:t>
      </w:r>
      <w:r w:rsidR="00736363" w:rsidRPr="00055D2E">
        <w:rPr>
          <w:b/>
          <w:sz w:val="20"/>
          <w:szCs w:val="20"/>
        </w:rPr>
        <w:t>.</w:t>
      </w:r>
      <w:r w:rsidRPr="00055D2E">
        <w:rPr>
          <w:b/>
          <w:sz w:val="20"/>
          <w:szCs w:val="20"/>
        </w:rPr>
        <w:t xml:space="preserve"> godz. 9</w:t>
      </w:r>
      <w:r w:rsidRPr="00055D2E">
        <w:rPr>
          <w:b/>
          <w:sz w:val="20"/>
          <w:szCs w:val="20"/>
          <w:vertAlign w:val="superscript"/>
        </w:rPr>
        <w:t>00</w:t>
      </w:r>
      <w:r w:rsidRPr="00055D2E">
        <w:rPr>
          <w:b/>
          <w:sz w:val="20"/>
          <w:szCs w:val="20"/>
        </w:rPr>
        <w:t>.</w:t>
      </w:r>
    </w:p>
    <w:p w14:paraId="49BFC1DA" w14:textId="77777777" w:rsidR="00BA26DA" w:rsidRPr="00055D2E" w:rsidRDefault="00BA26DA" w:rsidP="005D7FF1">
      <w:pPr>
        <w:ind w:left="426" w:hanging="426"/>
        <w:jc w:val="both"/>
        <w:rPr>
          <w:sz w:val="10"/>
          <w:szCs w:val="10"/>
        </w:rPr>
      </w:pPr>
    </w:p>
    <w:p w14:paraId="5C7C978B" w14:textId="77777777" w:rsidR="00BA26DA" w:rsidRPr="00055D2E" w:rsidRDefault="00BA26DA" w:rsidP="005F4A4A">
      <w:pPr>
        <w:pStyle w:val="Akapitzlist"/>
        <w:numPr>
          <w:ilvl w:val="1"/>
          <w:numId w:val="20"/>
        </w:numPr>
        <w:ind w:left="426" w:hanging="426"/>
        <w:jc w:val="both"/>
        <w:rPr>
          <w:u w:val="single"/>
        </w:rPr>
      </w:pPr>
      <w:r w:rsidRPr="00055D2E">
        <w:rPr>
          <w:sz w:val="20"/>
          <w:szCs w:val="20"/>
        </w:rPr>
        <w:t xml:space="preserve">O terminie wpływu decyduje termin ostatecznego </w:t>
      </w:r>
      <w:r w:rsidR="00BB3792" w:rsidRPr="00055D2E">
        <w:rPr>
          <w:sz w:val="20"/>
          <w:szCs w:val="20"/>
        </w:rPr>
        <w:t>wpływu</w:t>
      </w:r>
      <w:r w:rsidRPr="00055D2E">
        <w:rPr>
          <w:sz w:val="20"/>
          <w:szCs w:val="20"/>
        </w:rPr>
        <w:t xml:space="preserve"> </w:t>
      </w:r>
      <w:r w:rsidR="00BB3792" w:rsidRPr="00055D2E">
        <w:rPr>
          <w:sz w:val="20"/>
          <w:szCs w:val="20"/>
        </w:rPr>
        <w:t xml:space="preserve">oferty na adres: </w:t>
      </w:r>
      <w:r w:rsidR="00BB3792" w:rsidRPr="00055D2E">
        <w:rPr>
          <w:sz w:val="20"/>
          <w:szCs w:val="20"/>
          <w:u w:val="single"/>
        </w:rPr>
        <w:t>oferty@szpital.mielec.pl</w:t>
      </w:r>
      <w:r w:rsidRPr="00055D2E">
        <w:rPr>
          <w:sz w:val="20"/>
          <w:szCs w:val="20"/>
          <w:u w:val="single"/>
        </w:rPr>
        <w:t>.</w:t>
      </w:r>
    </w:p>
    <w:p w14:paraId="32CE970C" w14:textId="77777777" w:rsidR="00BA26DA" w:rsidRPr="00055D2E" w:rsidRDefault="00BA26DA" w:rsidP="005D7FF1">
      <w:pPr>
        <w:ind w:left="426" w:hanging="426"/>
        <w:jc w:val="both"/>
        <w:rPr>
          <w:sz w:val="10"/>
          <w:szCs w:val="10"/>
        </w:rPr>
      </w:pPr>
    </w:p>
    <w:p w14:paraId="3A858240" w14:textId="5913232C" w:rsidR="00E236C5" w:rsidRPr="00055D2E" w:rsidRDefault="00BA26DA" w:rsidP="005F4A4A">
      <w:pPr>
        <w:pStyle w:val="Akapitzlist"/>
        <w:numPr>
          <w:ilvl w:val="1"/>
          <w:numId w:val="20"/>
        </w:numPr>
        <w:ind w:left="426" w:hanging="426"/>
        <w:jc w:val="both"/>
        <w:rPr>
          <w:bCs/>
          <w:sz w:val="20"/>
          <w:szCs w:val="20"/>
        </w:rPr>
      </w:pPr>
      <w:r w:rsidRPr="00055D2E">
        <w:rPr>
          <w:sz w:val="20"/>
          <w:szCs w:val="20"/>
        </w:rPr>
        <w:t xml:space="preserve">Złożone oferty zostaną otwarte w dniu </w:t>
      </w:r>
      <w:r w:rsidR="00AE0369">
        <w:rPr>
          <w:b/>
          <w:bCs/>
          <w:sz w:val="20"/>
          <w:szCs w:val="20"/>
        </w:rPr>
        <w:t>20</w:t>
      </w:r>
      <w:r w:rsidR="002C1A67" w:rsidRPr="00055D2E">
        <w:rPr>
          <w:b/>
          <w:bCs/>
          <w:sz w:val="20"/>
          <w:szCs w:val="20"/>
        </w:rPr>
        <w:t>.03</w:t>
      </w:r>
      <w:r w:rsidR="002F7F8E" w:rsidRPr="00055D2E">
        <w:rPr>
          <w:b/>
          <w:bCs/>
          <w:sz w:val="20"/>
          <w:szCs w:val="20"/>
        </w:rPr>
        <w:t>.2024</w:t>
      </w:r>
      <w:r w:rsidR="00D805A4" w:rsidRPr="00055D2E">
        <w:rPr>
          <w:b/>
          <w:bCs/>
          <w:sz w:val="20"/>
          <w:szCs w:val="20"/>
        </w:rPr>
        <w:t xml:space="preserve"> </w:t>
      </w:r>
      <w:r w:rsidRPr="00055D2E">
        <w:rPr>
          <w:b/>
          <w:bCs/>
          <w:sz w:val="20"/>
          <w:szCs w:val="20"/>
        </w:rPr>
        <w:t>r.</w:t>
      </w:r>
      <w:r w:rsidRPr="00055D2E">
        <w:rPr>
          <w:b/>
          <w:sz w:val="20"/>
          <w:szCs w:val="20"/>
        </w:rPr>
        <w:t xml:space="preserve"> o godz. 10</w:t>
      </w:r>
      <w:r w:rsidRPr="00055D2E">
        <w:rPr>
          <w:b/>
          <w:sz w:val="20"/>
          <w:szCs w:val="20"/>
          <w:vertAlign w:val="superscript"/>
        </w:rPr>
        <w:t>00</w:t>
      </w:r>
      <w:r w:rsidRPr="00055D2E">
        <w:rPr>
          <w:sz w:val="20"/>
          <w:szCs w:val="20"/>
        </w:rPr>
        <w:t xml:space="preserve"> w siedzibie </w:t>
      </w:r>
      <w:r w:rsidR="00917908" w:rsidRPr="00055D2E">
        <w:rPr>
          <w:sz w:val="20"/>
          <w:szCs w:val="20"/>
        </w:rPr>
        <w:t>Wynajmującego</w:t>
      </w:r>
      <w:r w:rsidRPr="00055D2E">
        <w:rPr>
          <w:sz w:val="20"/>
          <w:szCs w:val="20"/>
        </w:rPr>
        <w:t xml:space="preserve">. </w:t>
      </w:r>
    </w:p>
    <w:p w14:paraId="2EE29164" w14:textId="77777777" w:rsidR="00BA26DA" w:rsidRPr="00055D2E" w:rsidRDefault="00BA26DA" w:rsidP="005D7FF1">
      <w:pPr>
        <w:ind w:left="426" w:hanging="426"/>
        <w:jc w:val="both"/>
        <w:rPr>
          <w:bCs/>
          <w:sz w:val="10"/>
          <w:szCs w:val="10"/>
        </w:rPr>
      </w:pPr>
    </w:p>
    <w:p w14:paraId="44F06F63" w14:textId="51A51AF3" w:rsidR="002C786B" w:rsidRPr="00E03537" w:rsidRDefault="00FF794C" w:rsidP="005F4A4A">
      <w:pPr>
        <w:pStyle w:val="Akapitzlist"/>
        <w:numPr>
          <w:ilvl w:val="1"/>
          <w:numId w:val="20"/>
        </w:numPr>
        <w:ind w:left="426" w:hanging="426"/>
        <w:jc w:val="both"/>
        <w:rPr>
          <w:bCs/>
          <w:sz w:val="20"/>
          <w:szCs w:val="20"/>
        </w:rPr>
      </w:pPr>
      <w:r>
        <w:rPr>
          <w:bCs/>
          <w:sz w:val="20"/>
          <w:szCs w:val="20"/>
        </w:rPr>
        <w:lastRenderedPageBreak/>
        <w:t>Najemca</w:t>
      </w:r>
      <w:r w:rsidR="002C786B" w:rsidRPr="00E03537">
        <w:rPr>
          <w:bCs/>
          <w:sz w:val="20"/>
          <w:szCs w:val="20"/>
        </w:rPr>
        <w:t xml:space="preserve"> może wprowadzić zmiany lub wycofać złożoną przez </w:t>
      </w:r>
      <w:r w:rsidR="00E21D69" w:rsidRPr="00E03537">
        <w:rPr>
          <w:bCs/>
          <w:sz w:val="20"/>
          <w:szCs w:val="20"/>
        </w:rPr>
        <w:t>siebie ofertę pod warunkiem, że </w:t>
      </w:r>
      <w:r w:rsidR="00B03F72">
        <w:rPr>
          <w:bCs/>
          <w:sz w:val="20"/>
          <w:szCs w:val="20"/>
        </w:rPr>
        <w:t>Wynajmujący</w:t>
      </w:r>
      <w:r w:rsidR="002C786B" w:rsidRPr="00E03537">
        <w:rPr>
          <w:bCs/>
          <w:sz w:val="20"/>
          <w:szCs w:val="20"/>
        </w:rPr>
        <w:t xml:space="preserve">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340FE9F9" w:rsidR="00BA26DA" w:rsidRPr="00E03537" w:rsidRDefault="00FF794C" w:rsidP="005F4A4A">
      <w:pPr>
        <w:pStyle w:val="Akapitzlist"/>
        <w:numPr>
          <w:ilvl w:val="1"/>
          <w:numId w:val="20"/>
        </w:numPr>
        <w:ind w:left="426" w:hanging="426"/>
        <w:jc w:val="both"/>
      </w:pPr>
      <w:r>
        <w:rPr>
          <w:sz w:val="20"/>
          <w:szCs w:val="20"/>
        </w:rPr>
        <w:t>Najemca</w:t>
      </w:r>
      <w:r w:rsidR="00BA26DA" w:rsidRPr="00E03537">
        <w:rPr>
          <w:sz w:val="20"/>
          <w:szCs w:val="20"/>
        </w:rPr>
        <w:t xml:space="preserve"> składający ofertę pozostaje nią związany przez okres </w:t>
      </w:r>
      <w:r w:rsidR="00BA26DA" w:rsidRPr="00E03537">
        <w:rPr>
          <w:b/>
          <w:sz w:val="20"/>
          <w:szCs w:val="20"/>
        </w:rPr>
        <w:t>30 dni</w:t>
      </w:r>
      <w:r w:rsidR="00BA26DA" w:rsidRPr="00E03537">
        <w:rPr>
          <w:sz w:val="20"/>
          <w:szCs w:val="20"/>
        </w:rPr>
        <w:t>. Bieg terminu rozpoczyna się wraz</w:t>
      </w:r>
      <w:r w:rsidR="00456622" w:rsidRPr="00E03537">
        <w:rPr>
          <w:sz w:val="20"/>
          <w:szCs w:val="20"/>
        </w:rPr>
        <w:t> </w:t>
      </w:r>
      <w:r w:rsidR="00BA26DA"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323CEE8D" w:rsidR="00323A9E" w:rsidRPr="00E03537" w:rsidRDefault="00BA26DA" w:rsidP="005F4A4A">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 xml:space="preserve">ofert </w:t>
      </w:r>
      <w:r w:rsidR="00B03F72">
        <w:rPr>
          <w:sz w:val="20"/>
          <w:szCs w:val="20"/>
        </w:rPr>
        <w:t>Wynajmujący</w:t>
      </w:r>
      <w:r w:rsidRPr="00E03537">
        <w:rPr>
          <w:sz w:val="20"/>
          <w:szCs w:val="20"/>
        </w:rPr>
        <w:t xml:space="preserve"> może wezwać </w:t>
      </w:r>
      <w:r w:rsidR="00FF794C">
        <w:rPr>
          <w:sz w:val="20"/>
          <w:szCs w:val="20"/>
        </w:rPr>
        <w:t>Najemcę</w:t>
      </w:r>
      <w:r w:rsidRPr="00E03537">
        <w:rPr>
          <w:sz w:val="20"/>
          <w:szCs w:val="20"/>
        </w:rPr>
        <w:t xml:space="preserve">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5F4A4A">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35BAB402" w:rsidR="00DC12D7" w:rsidRPr="00E03537" w:rsidRDefault="00323A9E" w:rsidP="005F4A4A">
      <w:pPr>
        <w:pStyle w:val="Akapitzlist"/>
        <w:numPr>
          <w:ilvl w:val="1"/>
          <w:numId w:val="20"/>
        </w:numPr>
        <w:jc w:val="both"/>
        <w:rPr>
          <w:sz w:val="20"/>
          <w:szCs w:val="20"/>
        </w:rPr>
      </w:pPr>
      <w:r w:rsidRPr="00E03537">
        <w:rPr>
          <w:sz w:val="20"/>
          <w:szCs w:val="20"/>
        </w:rPr>
        <w:t xml:space="preserve">Z wyłonionym </w:t>
      </w:r>
      <w:r w:rsidR="00FF794C">
        <w:rPr>
          <w:sz w:val="20"/>
          <w:szCs w:val="20"/>
        </w:rPr>
        <w:t>Najemcą</w:t>
      </w:r>
      <w:r w:rsidRPr="00E03537">
        <w:rPr>
          <w:sz w:val="20"/>
          <w:szCs w:val="20"/>
        </w:rPr>
        <w:t xml:space="preserve"> zostanie zawarta pisemna umowa. </w:t>
      </w:r>
    </w:p>
    <w:p w14:paraId="33C05172" w14:textId="77777777" w:rsidR="00DC12D7" w:rsidRPr="00E03537" w:rsidRDefault="00DC12D7" w:rsidP="002C786B">
      <w:pPr>
        <w:jc w:val="both"/>
        <w:rPr>
          <w:sz w:val="10"/>
          <w:szCs w:val="10"/>
        </w:rPr>
      </w:pPr>
    </w:p>
    <w:p w14:paraId="74015B20" w14:textId="1FBDA98F" w:rsidR="00A748C7" w:rsidRPr="00E03537" w:rsidRDefault="00A748C7" w:rsidP="005F4A4A">
      <w:pPr>
        <w:pStyle w:val="Akapitzlist"/>
        <w:numPr>
          <w:ilvl w:val="1"/>
          <w:numId w:val="20"/>
        </w:numPr>
        <w:jc w:val="both"/>
        <w:rPr>
          <w:kern w:val="2"/>
        </w:rPr>
      </w:pPr>
      <w:r w:rsidRPr="00E03537">
        <w:rPr>
          <w:kern w:val="2"/>
          <w:sz w:val="20"/>
          <w:szCs w:val="20"/>
        </w:rPr>
        <w:t xml:space="preserve">Wzór umowy zawierający wszystkie wymagane przez </w:t>
      </w:r>
      <w:r w:rsidR="00917908">
        <w:rPr>
          <w:kern w:val="2"/>
          <w:sz w:val="20"/>
          <w:szCs w:val="20"/>
        </w:rPr>
        <w:t>Wynajmującego</w:t>
      </w:r>
      <w:r w:rsidRPr="00E03537">
        <w:rPr>
          <w:kern w:val="2"/>
          <w:sz w:val="20"/>
          <w:szCs w:val="20"/>
        </w:rPr>
        <w:t xml:space="preserve"> warunki załączony jest do Zapytania ofertowego (Załącznik nr 2</w:t>
      </w:r>
      <w:r w:rsidR="00B43BC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7" w:name="_Hlk104200159"/>
    </w:p>
    <w:bookmarkEnd w:id="6"/>
    <w:p w14:paraId="0F60C4A1" w14:textId="77777777" w:rsidR="00725950" w:rsidRPr="00E03537" w:rsidRDefault="00725950" w:rsidP="005F4A4A">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5705F886" w:rsidR="00725950" w:rsidRPr="00E03537" w:rsidRDefault="00B03F72" w:rsidP="002C786B">
      <w:pPr>
        <w:widowControl w:val="0"/>
        <w:overflowPunct w:val="0"/>
        <w:jc w:val="both"/>
        <w:textAlignment w:val="baseline"/>
      </w:pPr>
      <w:r>
        <w:rPr>
          <w:sz w:val="20"/>
          <w:szCs w:val="20"/>
        </w:rPr>
        <w:t xml:space="preserve">Wynajmujący </w:t>
      </w:r>
      <w:r w:rsidR="00725950" w:rsidRPr="00E03537">
        <w:rPr>
          <w:sz w:val="20"/>
          <w:szCs w:val="20"/>
        </w:rPr>
        <w:t xml:space="preserve">jednocześnie poinformuje wszystkich </w:t>
      </w:r>
      <w:r w:rsidR="00FF794C">
        <w:rPr>
          <w:sz w:val="20"/>
          <w:szCs w:val="20"/>
        </w:rPr>
        <w:t>Najemców</w:t>
      </w:r>
      <w:r w:rsidR="00725950" w:rsidRPr="00E03537">
        <w:rPr>
          <w:sz w:val="20"/>
          <w:szCs w:val="20"/>
        </w:rPr>
        <w:t xml:space="preserve"> o:</w:t>
      </w:r>
    </w:p>
    <w:p w14:paraId="2B20E7AE" w14:textId="7FB235F1" w:rsidR="00725950" w:rsidRPr="00E03537" w:rsidRDefault="00725950" w:rsidP="00F956DA">
      <w:pPr>
        <w:numPr>
          <w:ilvl w:val="0"/>
          <w:numId w:val="5"/>
        </w:numPr>
        <w:ind w:left="720"/>
        <w:jc w:val="both"/>
      </w:pPr>
      <w:r w:rsidRPr="00E03537">
        <w:rPr>
          <w:sz w:val="20"/>
          <w:szCs w:val="20"/>
        </w:rPr>
        <w:t xml:space="preserve">wyborze najkorzystniejszej oferty, podając nazwę albo imię i nazwisko, siedzibę albo miejsce zamieszkania i adres, jeżeli jest miejscem wykonywania działalności </w:t>
      </w:r>
      <w:r w:rsidR="00FF794C">
        <w:rPr>
          <w:sz w:val="20"/>
          <w:szCs w:val="20"/>
        </w:rPr>
        <w:t>Najemcy</w:t>
      </w:r>
      <w:r w:rsidRPr="00E03537">
        <w:rPr>
          <w:sz w:val="20"/>
          <w:szCs w:val="20"/>
        </w:rPr>
        <w:t xml:space="preserve">, którego ofertę wybrano oraz nazwy albo imiona i nazwiska, siedziby albo miejsca zamieszkania i adresy, jeżeli są miejscami wykonywania działalności </w:t>
      </w:r>
      <w:r w:rsidR="00FF794C">
        <w:rPr>
          <w:sz w:val="20"/>
          <w:szCs w:val="20"/>
        </w:rPr>
        <w:t>Najemców</w:t>
      </w:r>
      <w:r w:rsidRPr="00E03537">
        <w:rPr>
          <w:sz w:val="20"/>
          <w:szCs w:val="20"/>
        </w:rPr>
        <w:t>, którzy złożyli oferty, a także punktację przyznaną oferentom w każdym kryterium oceny ofert i łączną punktację,</w:t>
      </w:r>
    </w:p>
    <w:p w14:paraId="2864BFDA" w14:textId="62B1E391" w:rsidR="00725950" w:rsidRPr="00E03537" w:rsidRDefault="00FF794C" w:rsidP="00F956DA">
      <w:pPr>
        <w:numPr>
          <w:ilvl w:val="0"/>
          <w:numId w:val="5"/>
        </w:numPr>
        <w:ind w:left="720"/>
        <w:jc w:val="both"/>
      </w:pPr>
      <w:r>
        <w:rPr>
          <w:sz w:val="20"/>
          <w:szCs w:val="20"/>
        </w:rPr>
        <w:t>Najemca</w:t>
      </w:r>
      <w:r w:rsidR="00725950" w:rsidRPr="00E03537">
        <w:rPr>
          <w:sz w:val="20"/>
          <w:szCs w:val="20"/>
        </w:rPr>
        <w:t>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258648EE" w:rsidR="004950A9" w:rsidRPr="00E03537" w:rsidRDefault="00725950" w:rsidP="002C786B">
      <w:pPr>
        <w:jc w:val="both"/>
        <w:rPr>
          <w:sz w:val="20"/>
          <w:szCs w:val="20"/>
        </w:rPr>
      </w:pPr>
      <w:r w:rsidRPr="00E03537">
        <w:rPr>
          <w:sz w:val="20"/>
          <w:szCs w:val="20"/>
        </w:rPr>
        <w:t xml:space="preserve">oraz zamieści informację na stronie internetowej </w:t>
      </w:r>
      <w:r w:rsidR="00221C23">
        <w:rPr>
          <w:sz w:val="20"/>
          <w:szCs w:val="20"/>
        </w:rPr>
        <w:t>Wynajmującego</w:t>
      </w:r>
      <w:r w:rsidRPr="00E03537">
        <w:rPr>
          <w:sz w:val="20"/>
          <w:szCs w:val="20"/>
        </w:rPr>
        <w:t>.</w:t>
      </w:r>
    </w:p>
    <w:p w14:paraId="6E5D6A5C" w14:textId="77777777" w:rsidR="00BF7D96" w:rsidRPr="00DA68D5" w:rsidRDefault="00BF7D96" w:rsidP="002C786B">
      <w:pPr>
        <w:jc w:val="both"/>
        <w:rPr>
          <w:color w:val="FF0000"/>
          <w:spacing w:val="30"/>
          <w:sz w:val="20"/>
          <w:szCs w:val="20"/>
        </w:rPr>
      </w:pPr>
      <w:bookmarkStart w:id="8" w:name="_Hlk104200382"/>
    </w:p>
    <w:bookmarkEnd w:id="7"/>
    <w:p w14:paraId="10C63021" w14:textId="77777777" w:rsidR="005C1E55" w:rsidRPr="00E03537" w:rsidRDefault="00864E29" w:rsidP="005F4A4A">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277224F0" w14:textId="77777777" w:rsidR="00E85AD6" w:rsidRPr="00722E55" w:rsidRDefault="00E85AD6" w:rsidP="00E85AD6">
      <w:pPr>
        <w:pStyle w:val="Akapitzlist"/>
        <w:numPr>
          <w:ilvl w:val="0"/>
          <w:numId w:val="37"/>
        </w:numPr>
        <w:jc w:val="both"/>
      </w:pPr>
      <w:r>
        <w:rPr>
          <w:sz w:val="20"/>
          <w:szCs w:val="20"/>
        </w:rPr>
        <w:t>Najemca</w:t>
      </w:r>
      <w:r w:rsidRPr="00722E55">
        <w:rPr>
          <w:sz w:val="20"/>
          <w:szCs w:val="20"/>
        </w:rPr>
        <w:t xml:space="preserve"> składający ofertę pozostaje nią związany przez okres </w:t>
      </w:r>
      <w:r w:rsidRPr="00722E55">
        <w:rPr>
          <w:b/>
          <w:sz w:val="20"/>
          <w:szCs w:val="20"/>
        </w:rPr>
        <w:t>30 dni</w:t>
      </w:r>
      <w:r w:rsidRPr="00722E55">
        <w:rPr>
          <w:sz w:val="20"/>
          <w:szCs w:val="20"/>
        </w:rPr>
        <w:t>. Bieg terminu rozpoczyna się wraz z upływem terminu składania ofert.</w:t>
      </w:r>
      <w:r>
        <w:rPr>
          <w:sz w:val="20"/>
          <w:szCs w:val="20"/>
        </w:rPr>
        <w:t xml:space="preserve"> </w:t>
      </w:r>
    </w:p>
    <w:p w14:paraId="60FFE3E7" w14:textId="77777777" w:rsidR="00E85AD6" w:rsidRPr="009072AA" w:rsidRDefault="00E85AD6" w:rsidP="00E85AD6">
      <w:pPr>
        <w:jc w:val="both"/>
        <w:rPr>
          <w:b/>
          <w:sz w:val="10"/>
          <w:szCs w:val="10"/>
          <w:lang w:eastAsia="pl-PL"/>
        </w:rPr>
      </w:pPr>
    </w:p>
    <w:p w14:paraId="53D6F127" w14:textId="77777777" w:rsidR="00E85AD6" w:rsidRDefault="00E85AD6" w:rsidP="00E85AD6">
      <w:pPr>
        <w:pStyle w:val="Akapitzlist"/>
        <w:numPr>
          <w:ilvl w:val="0"/>
          <w:numId w:val="37"/>
        </w:numPr>
        <w:jc w:val="both"/>
        <w:rPr>
          <w:sz w:val="20"/>
          <w:szCs w:val="20"/>
          <w:lang w:eastAsia="pl-PL"/>
        </w:rPr>
      </w:pPr>
      <w:r w:rsidRPr="009072AA">
        <w:rPr>
          <w:sz w:val="20"/>
          <w:szCs w:val="20"/>
          <w:lang w:eastAsia="pl-PL"/>
        </w:rPr>
        <w:t xml:space="preserve">W toku badania i oceny </w:t>
      </w:r>
      <w:r>
        <w:rPr>
          <w:sz w:val="20"/>
          <w:szCs w:val="20"/>
        </w:rPr>
        <w:t>ofert Wynajmujący może wezwać Najemcę</w:t>
      </w:r>
      <w:r w:rsidRPr="009072AA">
        <w:rPr>
          <w:sz w:val="20"/>
          <w:szCs w:val="20"/>
        </w:rPr>
        <w:t xml:space="preserve"> do złożenia wyjaśnień lub uzupełnień złożonej oferty.</w:t>
      </w:r>
    </w:p>
    <w:p w14:paraId="77EE5602" w14:textId="77777777" w:rsidR="00E85AD6" w:rsidRPr="00864E29" w:rsidRDefault="00E85AD6" w:rsidP="00E85AD6">
      <w:pPr>
        <w:jc w:val="both"/>
        <w:rPr>
          <w:sz w:val="10"/>
          <w:szCs w:val="10"/>
          <w:lang w:eastAsia="pl-PL"/>
        </w:rPr>
      </w:pPr>
    </w:p>
    <w:p w14:paraId="0D6679B3" w14:textId="77777777" w:rsidR="00E85AD6" w:rsidRPr="00722E55" w:rsidRDefault="00E85AD6" w:rsidP="00E85AD6">
      <w:pPr>
        <w:pStyle w:val="Akapitzlist"/>
        <w:numPr>
          <w:ilvl w:val="0"/>
          <w:numId w:val="37"/>
        </w:numPr>
        <w:jc w:val="both"/>
        <w:rPr>
          <w:sz w:val="20"/>
          <w:szCs w:val="20"/>
          <w:lang w:eastAsia="pl-PL"/>
        </w:rPr>
      </w:pPr>
      <w:r>
        <w:rPr>
          <w:sz w:val="20"/>
          <w:szCs w:val="20"/>
          <w:lang w:eastAsia="pl-PL"/>
        </w:rPr>
        <w:t>Wynajmujący</w:t>
      </w:r>
      <w:r w:rsidRPr="00722E55">
        <w:rPr>
          <w:sz w:val="20"/>
          <w:szCs w:val="20"/>
          <w:lang w:eastAsia="pl-PL"/>
        </w:rPr>
        <w:t xml:space="preserve"> unieważni postępowanie o udzielenie zamówienia publicznego w przypadku</w:t>
      </w:r>
      <w:r>
        <w:rPr>
          <w:sz w:val="20"/>
          <w:szCs w:val="20"/>
          <w:lang w:eastAsia="pl-PL"/>
        </w:rPr>
        <w:t>, gdy</w:t>
      </w:r>
      <w:r w:rsidRPr="00722E55">
        <w:rPr>
          <w:sz w:val="20"/>
          <w:szCs w:val="20"/>
          <w:lang w:eastAsia="pl-PL"/>
        </w:rPr>
        <w:t>:</w:t>
      </w:r>
    </w:p>
    <w:p w14:paraId="2F577BF4" w14:textId="77777777" w:rsidR="00E85AD6" w:rsidRPr="00722E55" w:rsidRDefault="00E85AD6" w:rsidP="00E85AD6">
      <w:pPr>
        <w:pStyle w:val="Akapitzlist"/>
        <w:numPr>
          <w:ilvl w:val="0"/>
          <w:numId w:val="36"/>
        </w:numPr>
        <w:ind w:left="1146"/>
        <w:jc w:val="both"/>
        <w:rPr>
          <w:sz w:val="20"/>
          <w:szCs w:val="20"/>
          <w:lang w:eastAsia="pl-PL"/>
        </w:rPr>
      </w:pPr>
      <w:r>
        <w:rPr>
          <w:sz w:val="20"/>
          <w:szCs w:val="20"/>
          <w:lang w:eastAsia="pl-PL"/>
        </w:rPr>
        <w:t>nie złożono żadnej oferty spełniającej wymagania Wynajmującego</w:t>
      </w:r>
      <w:r w:rsidRPr="00722E55">
        <w:rPr>
          <w:sz w:val="20"/>
          <w:szCs w:val="20"/>
          <w:lang w:eastAsia="pl-PL"/>
        </w:rPr>
        <w:t>,</w:t>
      </w:r>
    </w:p>
    <w:p w14:paraId="4A3B14C2" w14:textId="77777777" w:rsidR="00E85AD6" w:rsidRPr="00722E55" w:rsidRDefault="00E85AD6" w:rsidP="00E85AD6">
      <w:pPr>
        <w:pStyle w:val="Akapitzlist"/>
        <w:numPr>
          <w:ilvl w:val="0"/>
          <w:numId w:val="36"/>
        </w:numPr>
        <w:ind w:left="1146"/>
        <w:jc w:val="both"/>
        <w:rPr>
          <w:sz w:val="20"/>
          <w:szCs w:val="20"/>
          <w:lang w:eastAsia="pl-PL"/>
        </w:rPr>
      </w:pPr>
      <w:r w:rsidRPr="00722E55">
        <w:rPr>
          <w:sz w:val="20"/>
          <w:szCs w:val="20"/>
          <w:lang w:eastAsia="pl-PL"/>
        </w:rPr>
        <w:t xml:space="preserve">cena najkorzystniejszej </w:t>
      </w:r>
      <w:r>
        <w:rPr>
          <w:sz w:val="20"/>
          <w:szCs w:val="20"/>
          <w:lang w:eastAsia="pl-PL"/>
        </w:rPr>
        <w:t>oferty jest poniżej kwoty, którą Wynajmujący</w:t>
      </w:r>
      <w:r w:rsidRPr="00722E55">
        <w:rPr>
          <w:sz w:val="20"/>
          <w:szCs w:val="20"/>
          <w:lang w:eastAsia="pl-PL"/>
        </w:rPr>
        <w:t xml:space="preserve"> </w:t>
      </w:r>
      <w:r>
        <w:rPr>
          <w:sz w:val="20"/>
          <w:szCs w:val="20"/>
          <w:lang w:eastAsia="pl-PL"/>
        </w:rPr>
        <w:t>zamierza</w:t>
      </w:r>
      <w:r w:rsidRPr="00722E55">
        <w:rPr>
          <w:sz w:val="20"/>
          <w:szCs w:val="20"/>
          <w:lang w:eastAsia="pl-PL"/>
        </w:rPr>
        <w:t xml:space="preserve"> </w:t>
      </w:r>
      <w:r>
        <w:rPr>
          <w:sz w:val="20"/>
          <w:szCs w:val="20"/>
          <w:lang w:eastAsia="pl-PL"/>
        </w:rPr>
        <w:t>uzyskać od Najemcy</w:t>
      </w:r>
      <w:r w:rsidRPr="00722E55">
        <w:rPr>
          <w:sz w:val="20"/>
          <w:szCs w:val="20"/>
          <w:lang w:eastAsia="pl-PL"/>
        </w:rPr>
        <w:t>, chy</w:t>
      </w:r>
      <w:r>
        <w:rPr>
          <w:sz w:val="20"/>
          <w:szCs w:val="20"/>
          <w:lang w:eastAsia="pl-PL"/>
        </w:rPr>
        <w:t>ba że Wynajmujący może zmniejszyć</w:t>
      </w:r>
      <w:r w:rsidRPr="00722E55">
        <w:rPr>
          <w:sz w:val="20"/>
          <w:szCs w:val="20"/>
          <w:lang w:eastAsia="pl-PL"/>
        </w:rPr>
        <w:t xml:space="preserve"> kwotę do ceny najkorzystniejszej oferty,</w:t>
      </w:r>
    </w:p>
    <w:p w14:paraId="57983D80" w14:textId="77777777" w:rsidR="00E85AD6" w:rsidRDefault="00E85AD6" w:rsidP="00E85AD6">
      <w:pPr>
        <w:pStyle w:val="Akapitzlist"/>
        <w:numPr>
          <w:ilvl w:val="0"/>
          <w:numId w:val="36"/>
        </w:numPr>
        <w:ind w:left="1146"/>
        <w:jc w:val="both"/>
        <w:rPr>
          <w:sz w:val="20"/>
          <w:szCs w:val="20"/>
          <w:lang w:eastAsia="pl-PL"/>
        </w:rPr>
      </w:pPr>
      <w:r w:rsidRPr="00722E55">
        <w:rPr>
          <w:sz w:val="20"/>
          <w:szCs w:val="20"/>
          <w:lang w:eastAsia="pl-PL"/>
        </w:rPr>
        <w:t>wystąpiła zmiana okoliczności powodująca, że prowadzenie postępowania lub wykonanie zamówienia ni</w:t>
      </w:r>
      <w:r>
        <w:rPr>
          <w:sz w:val="20"/>
          <w:szCs w:val="20"/>
          <w:lang w:eastAsia="pl-PL"/>
        </w:rPr>
        <w:t>e leży w interesie Wynajmującego</w:t>
      </w:r>
      <w:r w:rsidRPr="00722E55">
        <w:rPr>
          <w:sz w:val="20"/>
          <w:szCs w:val="20"/>
          <w:lang w:eastAsia="pl-PL"/>
        </w:rPr>
        <w:t>, czego nie można było wcześniej przewidzieć.</w:t>
      </w:r>
    </w:p>
    <w:p w14:paraId="067C4E57" w14:textId="77777777" w:rsidR="00E85AD6" w:rsidRPr="00323A9E" w:rsidRDefault="00E85AD6" w:rsidP="00E85AD6">
      <w:pPr>
        <w:jc w:val="both"/>
        <w:rPr>
          <w:sz w:val="10"/>
          <w:szCs w:val="10"/>
          <w:lang w:eastAsia="pl-PL"/>
        </w:rPr>
      </w:pPr>
    </w:p>
    <w:p w14:paraId="69D6163A" w14:textId="008604C8" w:rsidR="00E85AD6" w:rsidRPr="002033C6" w:rsidRDefault="00E85AD6" w:rsidP="00E85AD6">
      <w:pPr>
        <w:pStyle w:val="Akapitzlist"/>
        <w:numPr>
          <w:ilvl w:val="0"/>
          <w:numId w:val="37"/>
        </w:numPr>
        <w:jc w:val="both"/>
        <w:rPr>
          <w:sz w:val="20"/>
          <w:szCs w:val="20"/>
        </w:rPr>
      </w:pPr>
      <w:r>
        <w:rPr>
          <w:sz w:val="20"/>
          <w:szCs w:val="20"/>
        </w:rPr>
        <w:t>W przypadku, gdy Najemca</w:t>
      </w:r>
      <w:r w:rsidRPr="002033C6">
        <w:rPr>
          <w:sz w:val="20"/>
          <w:szCs w:val="20"/>
        </w:rPr>
        <w:t xml:space="preserve"> odstąpi </w:t>
      </w:r>
      <w:r>
        <w:rPr>
          <w:sz w:val="20"/>
          <w:szCs w:val="20"/>
        </w:rPr>
        <w:t>od podpisania umowy, Wynajmujący</w:t>
      </w:r>
      <w:r w:rsidRPr="002033C6">
        <w:rPr>
          <w:sz w:val="20"/>
          <w:szCs w:val="20"/>
        </w:rPr>
        <w:t xml:space="preserve"> może pod</w:t>
      </w:r>
      <w:r>
        <w:rPr>
          <w:sz w:val="20"/>
          <w:szCs w:val="20"/>
        </w:rPr>
        <w:t>pisać umowę z kolejnym N</w:t>
      </w:r>
      <w:r w:rsidR="00675CFC">
        <w:rPr>
          <w:sz w:val="20"/>
          <w:szCs w:val="20"/>
        </w:rPr>
        <w:t>a</w:t>
      </w:r>
      <w:r>
        <w:rPr>
          <w:sz w:val="20"/>
          <w:szCs w:val="20"/>
        </w:rPr>
        <w:t>jemcą</w:t>
      </w:r>
      <w:r w:rsidRPr="002033C6">
        <w:rPr>
          <w:sz w:val="20"/>
          <w:szCs w:val="20"/>
        </w:rPr>
        <w:t>,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4BAD8D4D" w:rsidR="00FF6586" w:rsidRPr="00E03537" w:rsidRDefault="00864E29" w:rsidP="005F4A4A">
      <w:pPr>
        <w:pStyle w:val="Akapitzlist"/>
        <w:numPr>
          <w:ilvl w:val="0"/>
          <w:numId w:val="20"/>
        </w:numPr>
        <w:shd w:val="clear" w:color="auto" w:fill="FFFFFF"/>
        <w:suppressAutoHyphens w:val="0"/>
        <w:rPr>
          <w:b/>
          <w:sz w:val="20"/>
          <w:szCs w:val="20"/>
          <w:lang w:eastAsia="pl-PL"/>
        </w:rPr>
      </w:pPr>
      <w:bookmarkStart w:id="9" w:name="_Hlk104200407"/>
      <w:bookmarkEnd w:id="8"/>
      <w:r w:rsidRPr="00E03537">
        <w:rPr>
          <w:b/>
          <w:sz w:val="20"/>
          <w:szCs w:val="20"/>
          <w:lang w:eastAsia="pl-PL"/>
        </w:rPr>
        <w:t xml:space="preserve">OSOBY UPOWAŻNIONE DO KONTAKTU Z </w:t>
      </w:r>
      <w:r w:rsidR="00FF794C">
        <w:rPr>
          <w:b/>
          <w:sz w:val="20"/>
          <w:szCs w:val="20"/>
          <w:lang w:eastAsia="pl-PL"/>
        </w:rPr>
        <w:t>NAJEMCA</w:t>
      </w:r>
      <w:r w:rsidRPr="00E03537">
        <w:rPr>
          <w:b/>
          <w:sz w:val="20"/>
          <w:szCs w:val="20"/>
          <w:lang w:eastAsia="pl-PL"/>
        </w:rPr>
        <w:t>MI</w:t>
      </w:r>
      <w:r w:rsidR="002D6F37" w:rsidRPr="00E03537">
        <w:rPr>
          <w:b/>
          <w:sz w:val="20"/>
          <w:szCs w:val="20"/>
          <w:lang w:eastAsia="pl-PL"/>
        </w:rPr>
        <w:t>:</w:t>
      </w:r>
    </w:p>
    <w:bookmarkEnd w:id="9"/>
    <w:p w14:paraId="72A34E09" w14:textId="488C7BC9" w:rsidR="002D6F37" w:rsidRPr="00E03537" w:rsidRDefault="00E85AD6" w:rsidP="007D79EB">
      <w:pPr>
        <w:pStyle w:val="Akapitzlist"/>
        <w:numPr>
          <w:ilvl w:val="0"/>
          <w:numId w:val="10"/>
        </w:numPr>
        <w:suppressAutoHyphens w:val="0"/>
        <w:rPr>
          <w:sz w:val="20"/>
          <w:szCs w:val="20"/>
          <w:lang w:eastAsia="pl-PL"/>
        </w:rPr>
      </w:pPr>
      <w:r>
        <w:rPr>
          <w:sz w:val="20"/>
          <w:szCs w:val="20"/>
          <w:lang w:eastAsia="pl-PL"/>
        </w:rPr>
        <w:t>Krzysztof Bujak</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5F4A4A">
      <w:pPr>
        <w:pStyle w:val="Akapitzlist"/>
        <w:numPr>
          <w:ilvl w:val="0"/>
          <w:numId w:val="20"/>
        </w:numPr>
        <w:shd w:val="clear" w:color="auto" w:fill="FFFFFF"/>
        <w:suppressAutoHyphens w:val="0"/>
        <w:rPr>
          <w:b/>
          <w:sz w:val="20"/>
          <w:szCs w:val="20"/>
          <w:lang w:eastAsia="pl-PL"/>
        </w:rPr>
      </w:pPr>
      <w:bookmarkStart w:id="10"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476812A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w:t>
      </w:r>
      <w:r w:rsidR="00B03F72">
        <w:rPr>
          <w:sz w:val="20"/>
          <w:szCs w:val="20"/>
        </w:rPr>
        <w:t xml:space="preserve">Wynajmujący </w:t>
      </w:r>
      <w:r w:rsidRPr="00E03537">
        <w:rPr>
          <w:sz w:val="20"/>
          <w:szCs w:val="20"/>
        </w:rPr>
        <w:t xml:space="preserve">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2"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3" w:history="1">
        <w:r w:rsidRPr="00E03537">
          <w:rPr>
            <w:sz w:val="20"/>
            <w:szCs w:val="20"/>
            <w:u w:val="single"/>
          </w:rPr>
          <w:t>iod@szpital.mielec.pl</w:t>
        </w:r>
      </w:hyperlink>
      <w:r w:rsidRPr="00E03537">
        <w:rPr>
          <w:sz w:val="20"/>
          <w:szCs w:val="20"/>
        </w:rPr>
        <w:t xml:space="preserve"> </w:t>
      </w:r>
    </w:p>
    <w:p w14:paraId="7A4194E7" w14:textId="77777777" w:rsidR="00062328" w:rsidRDefault="00631EEF" w:rsidP="00CD1D76">
      <w:pPr>
        <w:widowControl w:val="0"/>
        <w:numPr>
          <w:ilvl w:val="0"/>
          <w:numId w:val="6"/>
        </w:numPr>
        <w:suppressAutoHyphens w:val="0"/>
        <w:overflowPunct w:val="0"/>
        <w:ind w:left="360"/>
        <w:contextualSpacing/>
        <w:jc w:val="both"/>
        <w:rPr>
          <w:kern w:val="2"/>
          <w:sz w:val="20"/>
          <w:szCs w:val="20"/>
        </w:rPr>
      </w:pPr>
      <w:r w:rsidRPr="00062328">
        <w:rPr>
          <w:kern w:val="2"/>
          <w:sz w:val="20"/>
          <w:szCs w:val="20"/>
        </w:rPr>
        <w:t xml:space="preserve">Pani/Pana dane osobowe przetwarzane będą na podstawie art. 6 ust. 1 lit. c RODO w celu związanym </w:t>
      </w:r>
      <w:r w:rsidRPr="00062328">
        <w:rPr>
          <w:kern w:val="2"/>
          <w:sz w:val="20"/>
          <w:szCs w:val="20"/>
        </w:rPr>
        <w:lastRenderedPageBreak/>
        <w:t xml:space="preserve">z postępowaniem </w:t>
      </w:r>
      <w:r w:rsidR="00062328">
        <w:rPr>
          <w:kern w:val="2"/>
          <w:sz w:val="20"/>
          <w:szCs w:val="20"/>
        </w:rPr>
        <w:t xml:space="preserve">na </w:t>
      </w:r>
      <w:r w:rsidR="002767D6" w:rsidRPr="00062328">
        <w:rPr>
          <w:kern w:val="2"/>
          <w:sz w:val="20"/>
          <w:szCs w:val="20"/>
        </w:rPr>
        <w:t>wynajem powierzchni oddziałów szpitala wraz z montażem i uruchomieniem multimedialnego systemu telewizji szpitalnej do odpłatnego odbioru programów telewizyjnych dla pacjentów</w:t>
      </w:r>
      <w:r w:rsidR="00D56CCD" w:rsidRPr="00062328">
        <w:rPr>
          <w:sz w:val="20"/>
        </w:rPr>
        <w:t>, znak</w:t>
      </w:r>
      <w:r w:rsidR="00D56CCD" w:rsidRPr="00062328">
        <w:rPr>
          <w:kern w:val="2"/>
          <w:sz w:val="20"/>
          <w:szCs w:val="20"/>
        </w:rPr>
        <w:t xml:space="preserve"> </w:t>
      </w:r>
      <w:r w:rsidRPr="00062328">
        <w:rPr>
          <w:kern w:val="2"/>
          <w:sz w:val="20"/>
          <w:szCs w:val="20"/>
        </w:rPr>
        <w:t>SzP.ZP.271</w:t>
      </w:r>
      <w:r w:rsidR="00BE4359" w:rsidRPr="00062328">
        <w:rPr>
          <w:kern w:val="2"/>
          <w:sz w:val="20"/>
          <w:szCs w:val="20"/>
        </w:rPr>
        <w:t>.1</w:t>
      </w:r>
      <w:r w:rsidR="002767D6" w:rsidRPr="00062328">
        <w:rPr>
          <w:kern w:val="2"/>
          <w:sz w:val="20"/>
          <w:szCs w:val="20"/>
        </w:rPr>
        <w:t>8</w:t>
      </w:r>
      <w:r w:rsidR="00BE4359" w:rsidRPr="00062328">
        <w:rPr>
          <w:kern w:val="2"/>
          <w:sz w:val="20"/>
          <w:szCs w:val="20"/>
        </w:rPr>
        <w:t>.24,</w:t>
      </w:r>
      <w:r w:rsidR="00170301" w:rsidRPr="00062328">
        <w:rPr>
          <w:kern w:val="2"/>
          <w:sz w:val="20"/>
          <w:szCs w:val="20"/>
        </w:rPr>
        <w:t xml:space="preserve"> </w:t>
      </w:r>
      <w:r w:rsidR="00062328" w:rsidRPr="00062328">
        <w:rPr>
          <w:kern w:val="2"/>
          <w:sz w:val="20"/>
          <w:szCs w:val="20"/>
        </w:rPr>
        <w:t>na podstawie Uchwały nr XXXVII/303/2014 Rady Powiatu Mieleckiego z dnia 31 marca 2014r. w sprawie określenia zasad zbywania, oddania w dzierżawę, najem, użytkowanie lub użyczenie aktywów trwałych samodzielnych publicznych zakładów opieki zdrowotnej, dla których podmiotem tworzącym jest Powiat Mielecki w odniesieniu do Ustawy z dnia 23 kwietnia 1964r. Kodeks Cywilny</w:t>
      </w:r>
    </w:p>
    <w:p w14:paraId="671C088E" w14:textId="40FA650B" w:rsidR="00631EEF" w:rsidRPr="00062328" w:rsidRDefault="00631EEF" w:rsidP="00CD1D76">
      <w:pPr>
        <w:widowControl w:val="0"/>
        <w:numPr>
          <w:ilvl w:val="0"/>
          <w:numId w:val="6"/>
        </w:numPr>
        <w:suppressAutoHyphens w:val="0"/>
        <w:overflowPunct w:val="0"/>
        <w:ind w:left="360"/>
        <w:contextualSpacing/>
        <w:jc w:val="both"/>
        <w:rPr>
          <w:kern w:val="2"/>
          <w:sz w:val="20"/>
          <w:szCs w:val="20"/>
        </w:rPr>
      </w:pPr>
      <w:r w:rsidRPr="00062328">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0"/>
    </w:p>
    <w:p w14:paraId="1277EB6E" w14:textId="77777777" w:rsidR="00F907E2" w:rsidRPr="0093123F" w:rsidRDefault="00F907E2" w:rsidP="00D053FA">
      <w:pPr>
        <w:suppressAutoHyphens w:val="0"/>
        <w:jc w:val="both"/>
        <w:rPr>
          <w:kern w:val="2"/>
          <w:sz w:val="20"/>
          <w:szCs w:val="20"/>
        </w:rPr>
      </w:pPr>
      <w:bookmarkStart w:id="11" w:name="_Hlk104200659"/>
    </w:p>
    <w:p w14:paraId="7BC28CCA" w14:textId="77777777" w:rsidR="00FF6586" w:rsidRPr="0093123F" w:rsidRDefault="00864E29" w:rsidP="005F4A4A">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1"/>
    </w:p>
    <w:p w14:paraId="71A02567" w14:textId="77777777" w:rsidR="005E0643" w:rsidRPr="0093123F" w:rsidRDefault="005E0643" w:rsidP="00D053FA">
      <w:pPr>
        <w:suppressAutoHyphens w:val="0"/>
        <w:rPr>
          <w:b/>
          <w:sz w:val="10"/>
          <w:szCs w:val="10"/>
          <w:lang w:eastAsia="pl-PL"/>
        </w:rPr>
      </w:pPr>
    </w:p>
    <w:p w14:paraId="5BB19EF3" w14:textId="48B188A2" w:rsidR="00305C94" w:rsidRPr="000257CA" w:rsidRDefault="00305C94" w:rsidP="00305C94">
      <w:pPr>
        <w:suppressAutoHyphens w:val="0"/>
        <w:ind w:left="426"/>
        <w:rPr>
          <w:sz w:val="20"/>
          <w:szCs w:val="20"/>
          <w:lang w:eastAsia="pl-PL"/>
        </w:rPr>
      </w:pPr>
      <w:r w:rsidRPr="00D053FA">
        <w:rPr>
          <w:sz w:val="20"/>
          <w:szCs w:val="20"/>
          <w:lang w:eastAsia="pl-PL"/>
        </w:rPr>
        <w:t>Załącznik nr 1</w:t>
      </w:r>
      <w:r w:rsidR="00062328">
        <w:rPr>
          <w:sz w:val="20"/>
          <w:szCs w:val="20"/>
          <w:lang w:eastAsia="pl-PL"/>
        </w:rPr>
        <w:t xml:space="preserve"> </w:t>
      </w:r>
      <w:r w:rsidRPr="00E412EF">
        <w:rPr>
          <w:sz w:val="20"/>
          <w:szCs w:val="20"/>
          <w:lang w:eastAsia="pl-PL"/>
        </w:rPr>
        <w:t xml:space="preserve">– </w:t>
      </w:r>
      <w:r w:rsidRPr="00D053FA">
        <w:rPr>
          <w:sz w:val="20"/>
          <w:szCs w:val="20"/>
          <w:lang w:eastAsia="pl-PL"/>
        </w:rPr>
        <w:t>Formularz ofertowy</w:t>
      </w:r>
    </w:p>
    <w:p w14:paraId="482BC6D1" w14:textId="6F7077D1" w:rsidR="00305C94" w:rsidRDefault="00305C94" w:rsidP="00305C94">
      <w:pPr>
        <w:suppressAutoHyphens w:val="0"/>
        <w:ind w:left="426"/>
        <w:rPr>
          <w:sz w:val="20"/>
          <w:szCs w:val="20"/>
          <w:lang w:eastAsia="pl-PL"/>
        </w:rPr>
      </w:pPr>
      <w:r w:rsidRPr="00D053FA">
        <w:rPr>
          <w:sz w:val="20"/>
          <w:szCs w:val="20"/>
          <w:lang w:eastAsia="pl-PL"/>
        </w:rPr>
        <w:t>Załącznik nr 2</w:t>
      </w:r>
      <w:r w:rsidR="00062328">
        <w:rPr>
          <w:sz w:val="20"/>
          <w:szCs w:val="20"/>
          <w:lang w:eastAsia="pl-PL"/>
        </w:rPr>
        <w:t xml:space="preserve"> </w:t>
      </w:r>
      <w:r w:rsidRPr="00E412EF">
        <w:rPr>
          <w:sz w:val="20"/>
          <w:szCs w:val="20"/>
          <w:lang w:eastAsia="pl-PL"/>
        </w:rPr>
        <w:t xml:space="preserve">– </w:t>
      </w:r>
      <w:r w:rsidRPr="00D053FA">
        <w:rPr>
          <w:sz w:val="20"/>
          <w:szCs w:val="20"/>
          <w:lang w:eastAsia="pl-PL"/>
        </w:rPr>
        <w:t xml:space="preserve">Projekt umowy </w:t>
      </w:r>
    </w:p>
    <w:p w14:paraId="687369E5" w14:textId="26AA9B80" w:rsidR="00062328" w:rsidRDefault="00062328" w:rsidP="00305C94">
      <w:pPr>
        <w:suppressAutoHyphens w:val="0"/>
        <w:ind w:left="426"/>
        <w:rPr>
          <w:sz w:val="20"/>
          <w:szCs w:val="20"/>
          <w:lang w:eastAsia="pl-PL"/>
        </w:rPr>
      </w:pPr>
      <w:r>
        <w:rPr>
          <w:sz w:val="20"/>
          <w:szCs w:val="20"/>
          <w:lang w:eastAsia="pl-PL"/>
        </w:rPr>
        <w:t xml:space="preserve">Załącznik nr 3 - </w:t>
      </w:r>
      <w:r w:rsidRPr="00062328">
        <w:rPr>
          <w:sz w:val="20"/>
          <w:szCs w:val="20"/>
          <w:lang w:eastAsia="pl-PL"/>
        </w:rPr>
        <w:t>Wykaz wykonanych</w:t>
      </w:r>
      <w:r>
        <w:rPr>
          <w:sz w:val="20"/>
          <w:szCs w:val="20"/>
          <w:lang w:eastAsia="pl-PL"/>
        </w:rPr>
        <w:t xml:space="preserve"> usług</w:t>
      </w:r>
    </w:p>
    <w:p w14:paraId="4FD47F6D" w14:textId="0210DB16" w:rsidR="00367418" w:rsidRPr="00AD21DF" w:rsidRDefault="00367418" w:rsidP="00367418">
      <w:pPr>
        <w:suppressAutoHyphens w:val="0"/>
        <w:ind w:left="426"/>
        <w:rPr>
          <w:color w:val="000000" w:themeColor="text1"/>
          <w:sz w:val="20"/>
          <w:szCs w:val="20"/>
          <w:lang w:eastAsia="pl-PL"/>
        </w:rPr>
      </w:pP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3D8F50E2" w14:textId="06056142" w:rsidR="00D55DCC" w:rsidRPr="002C6190" w:rsidRDefault="008F12C1" w:rsidP="002C6190">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002C6190">
        <w:rPr>
          <w:i/>
          <w:sz w:val="14"/>
          <w:szCs w:val="14"/>
          <w:lang w:eastAsia="pl-PL"/>
        </w:rPr>
        <w:t>lub osoby upoważnione</w:t>
      </w:r>
    </w:p>
    <w:p w14:paraId="31F1B855" w14:textId="77777777" w:rsidR="002C1A67" w:rsidRDefault="002C1A67" w:rsidP="00B06E7F">
      <w:pPr>
        <w:tabs>
          <w:tab w:val="left" w:pos="0"/>
          <w:tab w:val="left" w:pos="4500"/>
        </w:tabs>
        <w:suppressAutoHyphens w:val="0"/>
        <w:jc w:val="right"/>
        <w:rPr>
          <w:b/>
          <w:sz w:val="22"/>
          <w:szCs w:val="22"/>
          <w:lang w:eastAsia="pl-PL"/>
        </w:rPr>
      </w:pPr>
    </w:p>
    <w:p w14:paraId="2139535F" w14:textId="77777777" w:rsidR="002C1A67" w:rsidRDefault="002C1A67" w:rsidP="00B06E7F">
      <w:pPr>
        <w:tabs>
          <w:tab w:val="left" w:pos="0"/>
          <w:tab w:val="left" w:pos="4500"/>
        </w:tabs>
        <w:suppressAutoHyphens w:val="0"/>
        <w:jc w:val="right"/>
        <w:rPr>
          <w:b/>
          <w:sz w:val="22"/>
          <w:szCs w:val="22"/>
          <w:lang w:eastAsia="pl-PL"/>
        </w:rPr>
      </w:pPr>
    </w:p>
    <w:p w14:paraId="2F4029B9" w14:textId="77777777" w:rsidR="002C1A67" w:rsidRDefault="002C1A67" w:rsidP="00B06E7F">
      <w:pPr>
        <w:tabs>
          <w:tab w:val="left" w:pos="0"/>
          <w:tab w:val="left" w:pos="4500"/>
        </w:tabs>
        <w:suppressAutoHyphens w:val="0"/>
        <w:jc w:val="right"/>
        <w:rPr>
          <w:b/>
          <w:sz w:val="22"/>
          <w:szCs w:val="22"/>
          <w:lang w:eastAsia="pl-PL"/>
        </w:rPr>
      </w:pPr>
    </w:p>
    <w:p w14:paraId="4B8D5940" w14:textId="77777777" w:rsidR="002C1A67" w:rsidRDefault="002C1A67" w:rsidP="00B06E7F">
      <w:pPr>
        <w:tabs>
          <w:tab w:val="left" w:pos="0"/>
          <w:tab w:val="left" w:pos="4500"/>
        </w:tabs>
        <w:suppressAutoHyphens w:val="0"/>
        <w:jc w:val="right"/>
        <w:rPr>
          <w:b/>
          <w:sz w:val="22"/>
          <w:szCs w:val="22"/>
          <w:lang w:eastAsia="pl-PL"/>
        </w:rPr>
      </w:pPr>
    </w:p>
    <w:p w14:paraId="08A5CB30" w14:textId="77777777" w:rsidR="002C1A67" w:rsidRDefault="002C1A67" w:rsidP="00B06E7F">
      <w:pPr>
        <w:tabs>
          <w:tab w:val="left" w:pos="0"/>
          <w:tab w:val="left" w:pos="4500"/>
        </w:tabs>
        <w:suppressAutoHyphens w:val="0"/>
        <w:jc w:val="right"/>
        <w:rPr>
          <w:b/>
          <w:sz w:val="22"/>
          <w:szCs w:val="22"/>
          <w:lang w:eastAsia="pl-PL"/>
        </w:rPr>
      </w:pPr>
    </w:p>
    <w:p w14:paraId="5B70A93B" w14:textId="77777777" w:rsidR="002C1A67" w:rsidRDefault="002C1A67" w:rsidP="00B06E7F">
      <w:pPr>
        <w:tabs>
          <w:tab w:val="left" w:pos="0"/>
          <w:tab w:val="left" w:pos="4500"/>
        </w:tabs>
        <w:suppressAutoHyphens w:val="0"/>
        <w:jc w:val="right"/>
        <w:rPr>
          <w:b/>
          <w:sz w:val="22"/>
          <w:szCs w:val="22"/>
          <w:lang w:eastAsia="pl-PL"/>
        </w:rPr>
      </w:pPr>
    </w:p>
    <w:p w14:paraId="0C193080" w14:textId="77777777" w:rsidR="002C1A67" w:rsidRDefault="002C1A67" w:rsidP="00B06E7F">
      <w:pPr>
        <w:tabs>
          <w:tab w:val="left" w:pos="0"/>
          <w:tab w:val="left" w:pos="4500"/>
        </w:tabs>
        <w:suppressAutoHyphens w:val="0"/>
        <w:jc w:val="right"/>
        <w:rPr>
          <w:b/>
          <w:sz w:val="22"/>
          <w:szCs w:val="22"/>
          <w:lang w:eastAsia="pl-PL"/>
        </w:rPr>
      </w:pPr>
    </w:p>
    <w:p w14:paraId="03B9C1D7" w14:textId="77777777" w:rsidR="002C1A67" w:rsidRDefault="002C1A67" w:rsidP="00D42B2B">
      <w:pPr>
        <w:tabs>
          <w:tab w:val="left" w:pos="0"/>
          <w:tab w:val="left" w:pos="4500"/>
        </w:tabs>
        <w:suppressAutoHyphens w:val="0"/>
        <w:rPr>
          <w:b/>
          <w:sz w:val="22"/>
          <w:szCs w:val="22"/>
          <w:lang w:eastAsia="pl-PL"/>
        </w:rPr>
      </w:pPr>
    </w:p>
    <w:p w14:paraId="336FDC07" w14:textId="77777777" w:rsidR="002C1A67" w:rsidRDefault="002C1A67" w:rsidP="00623712">
      <w:pPr>
        <w:tabs>
          <w:tab w:val="left" w:pos="0"/>
          <w:tab w:val="left" w:pos="4500"/>
        </w:tabs>
        <w:suppressAutoHyphens w:val="0"/>
        <w:rPr>
          <w:b/>
          <w:sz w:val="22"/>
          <w:szCs w:val="22"/>
          <w:lang w:eastAsia="pl-PL"/>
        </w:rPr>
      </w:pPr>
    </w:p>
    <w:p w14:paraId="5BAB2C41" w14:textId="77777777" w:rsidR="00623712" w:rsidRDefault="00623712" w:rsidP="00623712">
      <w:pPr>
        <w:tabs>
          <w:tab w:val="left" w:pos="0"/>
          <w:tab w:val="left" w:pos="4500"/>
        </w:tabs>
        <w:suppressAutoHyphens w:val="0"/>
        <w:rPr>
          <w:b/>
          <w:sz w:val="22"/>
          <w:szCs w:val="22"/>
          <w:lang w:eastAsia="pl-PL"/>
        </w:rPr>
      </w:pPr>
    </w:p>
    <w:p w14:paraId="580E1D17" w14:textId="77777777" w:rsidR="008C1651" w:rsidRDefault="008C1651" w:rsidP="00623712">
      <w:pPr>
        <w:tabs>
          <w:tab w:val="left" w:pos="0"/>
          <w:tab w:val="left" w:pos="4500"/>
        </w:tabs>
        <w:suppressAutoHyphens w:val="0"/>
        <w:rPr>
          <w:b/>
          <w:sz w:val="22"/>
          <w:szCs w:val="22"/>
          <w:lang w:eastAsia="pl-PL"/>
        </w:rPr>
      </w:pPr>
    </w:p>
    <w:p w14:paraId="6558CAE3" w14:textId="77777777" w:rsidR="002C1A67" w:rsidRDefault="002C1A67" w:rsidP="00B06E7F">
      <w:pPr>
        <w:tabs>
          <w:tab w:val="left" w:pos="0"/>
          <w:tab w:val="left" w:pos="4500"/>
        </w:tabs>
        <w:suppressAutoHyphens w:val="0"/>
        <w:jc w:val="right"/>
        <w:rPr>
          <w:b/>
          <w:sz w:val="22"/>
          <w:szCs w:val="22"/>
          <w:lang w:eastAsia="pl-PL"/>
        </w:rPr>
      </w:pPr>
    </w:p>
    <w:p w14:paraId="28E69603" w14:textId="77777777" w:rsidR="00B03F72" w:rsidRPr="00332EDD" w:rsidRDefault="00B03F72" w:rsidP="00B03F72">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3115B906" w14:textId="77777777" w:rsidR="00B03F72" w:rsidRPr="00332EDD" w:rsidRDefault="00B03F72" w:rsidP="00B03F72">
      <w:pPr>
        <w:suppressAutoHyphens w:val="0"/>
        <w:jc w:val="right"/>
        <w:rPr>
          <w:lang w:eastAsia="pl-PL"/>
        </w:rPr>
      </w:pPr>
    </w:p>
    <w:p w14:paraId="2967DD0B" w14:textId="77777777" w:rsidR="00B03F72" w:rsidRPr="00332EDD" w:rsidRDefault="00B03F72" w:rsidP="00B03F72">
      <w:pPr>
        <w:suppressAutoHyphens w:val="0"/>
        <w:jc w:val="right"/>
        <w:rPr>
          <w:sz w:val="20"/>
          <w:szCs w:val="20"/>
          <w:lang w:eastAsia="pl-PL"/>
        </w:rPr>
      </w:pPr>
      <w:r w:rsidRPr="00332EDD">
        <w:rPr>
          <w:sz w:val="20"/>
          <w:szCs w:val="20"/>
          <w:lang w:eastAsia="pl-PL"/>
        </w:rPr>
        <w:t xml:space="preserve">............................, dnia .................. </w:t>
      </w:r>
    </w:p>
    <w:p w14:paraId="1097BBE0" w14:textId="77777777" w:rsidR="00B03F72" w:rsidRPr="00332EDD" w:rsidRDefault="00B03F72" w:rsidP="00B03F72">
      <w:pPr>
        <w:suppressAutoHyphens w:val="0"/>
        <w:ind w:left="5664" w:firstLine="708"/>
        <w:jc w:val="both"/>
        <w:rPr>
          <w:sz w:val="18"/>
          <w:lang w:eastAsia="pl-PL"/>
        </w:rPr>
      </w:pPr>
      <w:r w:rsidRPr="00332EDD">
        <w:rPr>
          <w:sz w:val="16"/>
          <w:szCs w:val="16"/>
          <w:lang w:eastAsia="pl-PL"/>
        </w:rPr>
        <w:t xml:space="preserve">    (miejscowość)</w:t>
      </w:r>
    </w:p>
    <w:p w14:paraId="280F41CA" w14:textId="77777777" w:rsidR="00B03F72" w:rsidRPr="00332EDD" w:rsidRDefault="00B03F72" w:rsidP="00B03F72">
      <w:pPr>
        <w:suppressAutoHyphens w:val="0"/>
        <w:jc w:val="both"/>
        <w:rPr>
          <w:sz w:val="16"/>
          <w:szCs w:val="16"/>
          <w:lang w:eastAsia="pl-PL"/>
        </w:rPr>
      </w:pPr>
      <w:r>
        <w:rPr>
          <w:sz w:val="16"/>
          <w:szCs w:val="16"/>
          <w:lang w:eastAsia="pl-PL"/>
        </w:rPr>
        <w:t>(pieczęć firmowa Najemcy</w:t>
      </w:r>
      <w:r w:rsidRPr="00332EDD">
        <w:rPr>
          <w:sz w:val="16"/>
          <w:szCs w:val="16"/>
          <w:lang w:eastAsia="pl-PL"/>
        </w:rPr>
        <w:t>)</w:t>
      </w:r>
    </w:p>
    <w:p w14:paraId="6C5BABCF" w14:textId="77777777" w:rsidR="00B03F72" w:rsidRPr="00332EDD" w:rsidRDefault="00B03F72" w:rsidP="00B03F72">
      <w:pPr>
        <w:suppressAutoHyphens w:val="0"/>
        <w:jc w:val="both"/>
        <w:rPr>
          <w:sz w:val="16"/>
          <w:szCs w:val="16"/>
          <w:lang w:eastAsia="pl-PL"/>
        </w:rPr>
      </w:pPr>
    </w:p>
    <w:p w14:paraId="13DB24B4" w14:textId="77777777" w:rsidR="00B03F72" w:rsidRPr="00332EDD" w:rsidRDefault="00B03F72" w:rsidP="00B03F72">
      <w:pPr>
        <w:suppressAutoHyphens w:val="0"/>
        <w:jc w:val="both"/>
        <w:rPr>
          <w:sz w:val="16"/>
          <w:szCs w:val="16"/>
          <w:lang w:eastAsia="pl-PL"/>
        </w:rPr>
      </w:pPr>
    </w:p>
    <w:p w14:paraId="591BD4A5" w14:textId="77777777" w:rsidR="00B03F72" w:rsidRPr="00332EDD" w:rsidRDefault="00B03F72" w:rsidP="00B03F72">
      <w:pPr>
        <w:suppressAutoHyphens w:val="0"/>
        <w:jc w:val="both"/>
        <w:rPr>
          <w:sz w:val="16"/>
          <w:szCs w:val="16"/>
          <w:lang w:eastAsia="pl-PL"/>
        </w:rPr>
      </w:pPr>
    </w:p>
    <w:p w14:paraId="1BB9B42E" w14:textId="77777777" w:rsidR="00B03F72" w:rsidRPr="00332EDD" w:rsidRDefault="00B03F72" w:rsidP="00B03F72">
      <w:pPr>
        <w:suppressAutoHyphens w:val="0"/>
        <w:jc w:val="both"/>
        <w:rPr>
          <w:sz w:val="16"/>
          <w:szCs w:val="16"/>
          <w:lang w:eastAsia="pl-PL"/>
        </w:rPr>
      </w:pPr>
    </w:p>
    <w:p w14:paraId="3E421450" w14:textId="77777777" w:rsidR="00B03F72" w:rsidRPr="00332EDD" w:rsidRDefault="00B03F72" w:rsidP="00B03F72">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08122578" w14:textId="77777777" w:rsidR="00B03F72" w:rsidRPr="00332EDD" w:rsidRDefault="00B03F72" w:rsidP="00B03F72">
      <w:pPr>
        <w:suppressAutoHyphens w:val="0"/>
        <w:jc w:val="both"/>
        <w:rPr>
          <w:lang w:eastAsia="pl-PL"/>
        </w:rPr>
      </w:pPr>
    </w:p>
    <w:p w14:paraId="3B342F5B" w14:textId="77777777" w:rsidR="00B03F72" w:rsidRPr="00332EDD" w:rsidRDefault="00B03F72" w:rsidP="00B03F72">
      <w:pPr>
        <w:suppressAutoHyphens w:val="0"/>
        <w:jc w:val="both"/>
        <w:rPr>
          <w:lang w:eastAsia="pl-PL"/>
        </w:rPr>
      </w:pPr>
    </w:p>
    <w:p w14:paraId="5C0989D4" w14:textId="77777777" w:rsidR="00B03F72" w:rsidRPr="00332EDD" w:rsidRDefault="00B03F72" w:rsidP="00B03F72">
      <w:pPr>
        <w:suppressAutoHyphens w:val="0"/>
        <w:jc w:val="both"/>
        <w:rPr>
          <w:lang w:eastAsia="pl-PL"/>
        </w:rPr>
      </w:pPr>
    </w:p>
    <w:p w14:paraId="74F966B3" w14:textId="77777777" w:rsidR="00B03F72" w:rsidRPr="00332EDD" w:rsidRDefault="00B03F72" w:rsidP="00B03F72">
      <w:pPr>
        <w:suppressAutoHyphens w:val="0"/>
        <w:jc w:val="both"/>
        <w:rPr>
          <w:sz w:val="10"/>
          <w:szCs w:val="10"/>
          <w:lang w:eastAsia="pl-PL"/>
        </w:rPr>
      </w:pPr>
      <w:r>
        <w:rPr>
          <w:sz w:val="20"/>
          <w:szCs w:val="20"/>
          <w:lang w:eastAsia="pl-PL"/>
        </w:rPr>
        <w:t>Dane Najemcy</w:t>
      </w:r>
      <w:r w:rsidRPr="00332EDD">
        <w:rPr>
          <w:sz w:val="20"/>
          <w:szCs w:val="20"/>
          <w:lang w:eastAsia="pl-PL"/>
        </w:rPr>
        <w:t>: .....................................................................................</w:t>
      </w:r>
    </w:p>
    <w:p w14:paraId="1EE5D552" w14:textId="77777777" w:rsidR="00B03F72" w:rsidRPr="00332EDD" w:rsidRDefault="00B03F72" w:rsidP="00B03F72">
      <w:pPr>
        <w:suppressAutoHyphens w:val="0"/>
        <w:jc w:val="both"/>
        <w:rPr>
          <w:sz w:val="10"/>
          <w:szCs w:val="10"/>
          <w:lang w:eastAsia="pl-PL"/>
        </w:rPr>
      </w:pPr>
    </w:p>
    <w:p w14:paraId="72355AAA" w14:textId="77777777" w:rsidR="00B03F72" w:rsidRPr="00332EDD" w:rsidRDefault="00B03F72" w:rsidP="00B03F72">
      <w:pPr>
        <w:suppressAutoHyphens w:val="0"/>
        <w:jc w:val="both"/>
        <w:rPr>
          <w:sz w:val="10"/>
          <w:szCs w:val="10"/>
          <w:lang w:eastAsia="pl-PL"/>
        </w:rPr>
      </w:pPr>
      <w:r>
        <w:rPr>
          <w:sz w:val="20"/>
          <w:szCs w:val="20"/>
          <w:lang w:eastAsia="pl-PL"/>
        </w:rPr>
        <w:t>Adres (siedziba) Najemcy</w:t>
      </w:r>
      <w:r w:rsidRPr="00332EDD">
        <w:rPr>
          <w:sz w:val="20"/>
          <w:szCs w:val="20"/>
          <w:lang w:eastAsia="pl-PL"/>
        </w:rPr>
        <w:t>: ...............................................................</w:t>
      </w:r>
      <w:r>
        <w:rPr>
          <w:sz w:val="20"/>
          <w:szCs w:val="20"/>
          <w:lang w:eastAsia="pl-PL"/>
        </w:rPr>
        <w:t xml:space="preserve">.............................. </w:t>
      </w:r>
    </w:p>
    <w:p w14:paraId="03E42E96" w14:textId="77777777" w:rsidR="00B03F72" w:rsidRPr="00332EDD" w:rsidRDefault="00B03F72" w:rsidP="00B03F72">
      <w:pPr>
        <w:suppressAutoHyphens w:val="0"/>
        <w:jc w:val="both"/>
        <w:rPr>
          <w:sz w:val="10"/>
          <w:szCs w:val="10"/>
          <w:lang w:eastAsia="pl-PL"/>
        </w:rPr>
      </w:pPr>
    </w:p>
    <w:p w14:paraId="63DBE9A9" w14:textId="77777777" w:rsidR="00B03F72" w:rsidRPr="009C7741" w:rsidRDefault="00B03F72" w:rsidP="00B03F72">
      <w:pPr>
        <w:suppressAutoHyphens w:val="0"/>
        <w:jc w:val="both"/>
        <w:rPr>
          <w:sz w:val="10"/>
          <w:szCs w:val="10"/>
          <w:lang w:val="en-US" w:eastAsia="pl-PL"/>
        </w:rPr>
      </w:pPr>
      <w:r w:rsidRPr="009C7741">
        <w:rPr>
          <w:sz w:val="20"/>
          <w:szCs w:val="20"/>
          <w:lang w:val="en-US" w:eastAsia="pl-PL"/>
        </w:rPr>
        <w:t>Tel.  ..............................   Fax ..............................              E-mail…………………………..</w:t>
      </w:r>
    </w:p>
    <w:p w14:paraId="069FE8F1" w14:textId="77777777" w:rsidR="00B03F72" w:rsidRPr="009C7741" w:rsidRDefault="00B03F72" w:rsidP="00B03F72">
      <w:pPr>
        <w:suppressAutoHyphens w:val="0"/>
        <w:jc w:val="both"/>
        <w:rPr>
          <w:sz w:val="10"/>
          <w:szCs w:val="10"/>
          <w:lang w:val="en-US" w:eastAsia="pl-PL"/>
        </w:rPr>
      </w:pPr>
    </w:p>
    <w:p w14:paraId="3FB81249" w14:textId="77777777" w:rsidR="00B03F72" w:rsidRPr="00332EDD" w:rsidRDefault="00B03F72" w:rsidP="00B03F72">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13A23EDB" w14:textId="77777777" w:rsidR="00B03F72" w:rsidRPr="00332EDD" w:rsidRDefault="00B03F72" w:rsidP="00B03F72">
      <w:pPr>
        <w:suppressAutoHyphens w:val="0"/>
        <w:jc w:val="both"/>
        <w:rPr>
          <w:sz w:val="20"/>
          <w:szCs w:val="20"/>
          <w:lang w:eastAsia="pl-PL"/>
        </w:rPr>
      </w:pPr>
    </w:p>
    <w:p w14:paraId="52522436" w14:textId="77777777" w:rsidR="00B03F72" w:rsidRDefault="00B03F72" w:rsidP="00B03F72">
      <w:pPr>
        <w:jc w:val="both"/>
        <w:rPr>
          <w:sz w:val="20"/>
          <w:szCs w:val="20"/>
        </w:rPr>
      </w:pPr>
    </w:p>
    <w:p w14:paraId="3443FE7D" w14:textId="77777777" w:rsidR="00B03F72" w:rsidRPr="00B2427E" w:rsidRDefault="00B03F72" w:rsidP="00B03F72">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2F86D734" w14:textId="77777777" w:rsidR="00B03F72" w:rsidRPr="00332EDD" w:rsidRDefault="00B03F72" w:rsidP="00B03F72">
      <w:pPr>
        <w:suppressAutoHyphens w:val="0"/>
        <w:jc w:val="both"/>
        <w:rPr>
          <w:sz w:val="20"/>
          <w:szCs w:val="20"/>
          <w:lang w:eastAsia="pl-PL"/>
        </w:rPr>
      </w:pPr>
    </w:p>
    <w:p w14:paraId="1BDC55EC" w14:textId="589C94FD" w:rsidR="00B03F72" w:rsidRDefault="00B03F72" w:rsidP="00B03F72">
      <w:pPr>
        <w:suppressAutoHyphens w:val="0"/>
        <w:jc w:val="center"/>
        <w:rPr>
          <w:b/>
          <w:color w:val="000000"/>
          <w:sz w:val="20"/>
          <w:szCs w:val="20"/>
          <w:lang w:eastAsia="pl-PL"/>
        </w:rPr>
      </w:pPr>
      <w:r>
        <w:rPr>
          <w:b/>
          <w:sz w:val="20"/>
          <w:szCs w:val="20"/>
          <w:lang w:eastAsia="pl-PL"/>
        </w:rPr>
        <w:t xml:space="preserve">WYNAJEM POWIERZCHNI ODDZIAŁÓW SZPITALA WRAZ Z MONTAŻEM </w:t>
      </w:r>
      <w:r w:rsidR="0077000B">
        <w:rPr>
          <w:b/>
          <w:sz w:val="20"/>
          <w:szCs w:val="20"/>
          <w:lang w:eastAsia="pl-PL"/>
        </w:rPr>
        <w:br/>
      </w:r>
      <w:r>
        <w:rPr>
          <w:b/>
          <w:sz w:val="20"/>
          <w:szCs w:val="20"/>
          <w:lang w:eastAsia="pl-PL"/>
        </w:rPr>
        <w:t>I URUCHOMIENIEM MULTIMEDIALNEGO SYSTEMU TELEWIZJI SZPITALNEJ DO ODPŁATNEGO ODBIORU PROGRAMÓW TELEWIZYJNYCH DLA PACJENTÓW</w:t>
      </w:r>
      <w:r>
        <w:rPr>
          <w:b/>
          <w:color w:val="000000"/>
          <w:sz w:val="20"/>
          <w:szCs w:val="20"/>
          <w:lang w:eastAsia="pl-PL"/>
        </w:rPr>
        <w:t xml:space="preserve">, </w:t>
      </w:r>
    </w:p>
    <w:p w14:paraId="62FABEE7" w14:textId="27AC4BB1" w:rsidR="00B03F72" w:rsidRPr="006A0ED5" w:rsidRDefault="00B03F72" w:rsidP="00B03F72">
      <w:pPr>
        <w:suppressAutoHyphens w:val="0"/>
        <w:jc w:val="center"/>
        <w:rPr>
          <w:b/>
          <w:color w:val="000000"/>
          <w:sz w:val="20"/>
          <w:szCs w:val="20"/>
          <w:lang w:eastAsia="pl-PL"/>
        </w:rPr>
      </w:pPr>
      <w:r>
        <w:rPr>
          <w:b/>
          <w:color w:val="000000"/>
          <w:sz w:val="20"/>
          <w:szCs w:val="20"/>
          <w:lang w:eastAsia="pl-PL"/>
        </w:rPr>
        <w:t>znak SzP.ZP.271</w:t>
      </w:r>
      <w:r w:rsidR="00062328">
        <w:rPr>
          <w:b/>
          <w:color w:val="000000"/>
          <w:sz w:val="20"/>
          <w:szCs w:val="20"/>
          <w:lang w:eastAsia="pl-PL"/>
        </w:rPr>
        <w:t>.18.24</w:t>
      </w:r>
    </w:p>
    <w:p w14:paraId="487A9C07" w14:textId="77777777" w:rsidR="00B03F72" w:rsidRPr="00851B47" w:rsidRDefault="00B03F72" w:rsidP="00B03F72">
      <w:pPr>
        <w:suppressAutoHyphens w:val="0"/>
        <w:jc w:val="center"/>
        <w:rPr>
          <w:b/>
          <w:color w:val="000000"/>
          <w:sz w:val="22"/>
          <w:szCs w:val="22"/>
          <w:lang w:eastAsia="pl-PL"/>
        </w:rPr>
      </w:pPr>
    </w:p>
    <w:p w14:paraId="22C098E7" w14:textId="77777777" w:rsidR="00B03F72" w:rsidRPr="00332EDD" w:rsidRDefault="00B03F72" w:rsidP="00B03F72">
      <w:pPr>
        <w:suppressAutoHyphens w:val="0"/>
        <w:jc w:val="both"/>
        <w:rPr>
          <w:b/>
          <w:sz w:val="22"/>
          <w:szCs w:val="22"/>
          <w:lang w:eastAsia="pl-PL"/>
        </w:rPr>
      </w:pPr>
      <w:r w:rsidRPr="00332EDD">
        <w:rPr>
          <w:sz w:val="20"/>
          <w:szCs w:val="20"/>
          <w:lang w:eastAsia="pl-PL"/>
        </w:rPr>
        <w:t>oferujemy realizację w/w Przedmiotu Zamówienia:</w:t>
      </w:r>
    </w:p>
    <w:p w14:paraId="51B6A005" w14:textId="77777777" w:rsidR="00B03F72" w:rsidRDefault="00B03F72" w:rsidP="00B03F72">
      <w:pPr>
        <w:suppressAutoHyphens w:val="0"/>
        <w:jc w:val="both"/>
        <w:rPr>
          <w:sz w:val="20"/>
          <w:szCs w:val="20"/>
          <w:lang w:eastAsia="pl-PL"/>
        </w:rPr>
      </w:pPr>
    </w:p>
    <w:p w14:paraId="6625D24E" w14:textId="77777777" w:rsidR="00B03F72" w:rsidRPr="00332EDD" w:rsidRDefault="00B03F72" w:rsidP="00B03F72">
      <w:pPr>
        <w:suppressAutoHyphens w:val="0"/>
        <w:jc w:val="both"/>
        <w:rPr>
          <w:sz w:val="20"/>
          <w:szCs w:val="20"/>
          <w:lang w:eastAsia="pl-PL"/>
        </w:rPr>
      </w:pPr>
    </w:p>
    <w:p w14:paraId="5401E927" w14:textId="77777777" w:rsidR="00B03F72" w:rsidRPr="009072AA" w:rsidRDefault="00B03F72" w:rsidP="00B03F72">
      <w:pPr>
        <w:suppressAutoHyphens w:val="0"/>
        <w:jc w:val="both"/>
        <w:rPr>
          <w:b/>
          <w:sz w:val="10"/>
          <w:szCs w:val="10"/>
          <w:lang w:eastAsia="pl-PL"/>
        </w:rPr>
      </w:pPr>
      <w:r w:rsidRPr="009072AA">
        <w:rPr>
          <w:b/>
          <w:sz w:val="20"/>
          <w:szCs w:val="20"/>
          <w:lang w:eastAsia="pl-PL"/>
        </w:rPr>
        <w:t>I. Cena oferty:</w:t>
      </w:r>
    </w:p>
    <w:p w14:paraId="685A6FCE" w14:textId="77777777" w:rsidR="00B03F72" w:rsidRDefault="00B03F72" w:rsidP="00B03F72">
      <w:pPr>
        <w:tabs>
          <w:tab w:val="right" w:pos="7513"/>
        </w:tabs>
        <w:jc w:val="both"/>
        <w:rPr>
          <w:b/>
          <w:sz w:val="10"/>
          <w:szCs w:val="10"/>
        </w:rPr>
      </w:pPr>
    </w:p>
    <w:p w14:paraId="70802E97" w14:textId="77777777" w:rsidR="00B03F72" w:rsidRDefault="00B03F72" w:rsidP="00B03F72">
      <w:pPr>
        <w:jc w:val="both"/>
        <w:rPr>
          <w:color w:val="00000A"/>
          <w:kern w:val="1"/>
          <w:sz w:val="20"/>
          <w:szCs w:val="20"/>
          <w:lang w:eastAsia="ar-SA"/>
        </w:rPr>
      </w:pPr>
      <w:r w:rsidRPr="00C65DF1">
        <w:rPr>
          <w:color w:val="00000A"/>
          <w:kern w:val="1"/>
          <w:sz w:val="20"/>
          <w:szCs w:val="20"/>
          <w:lang w:eastAsia="ar-SA"/>
        </w:rPr>
        <w:t>oferujemy realizację w/w Przedmiotu Zamówienia:</w:t>
      </w:r>
    </w:p>
    <w:p w14:paraId="063C31C2" w14:textId="77777777" w:rsidR="00B03F72" w:rsidRPr="00C65DF1" w:rsidRDefault="00B03F72" w:rsidP="00B03F72">
      <w:pPr>
        <w:jc w:val="both"/>
        <w:rPr>
          <w:color w:val="00000A"/>
          <w:kern w:val="1"/>
          <w:sz w:val="20"/>
          <w:szCs w:val="20"/>
          <w:lang w:eastAsia="ar-SA"/>
        </w:rPr>
      </w:pPr>
    </w:p>
    <w:tbl>
      <w:tblPr>
        <w:tblW w:w="5325" w:type="pct"/>
        <w:tblLayout w:type="fixed"/>
        <w:tblLook w:val="0000" w:firstRow="0" w:lastRow="0" w:firstColumn="0" w:lastColumn="0" w:noHBand="0" w:noVBand="0"/>
      </w:tblPr>
      <w:tblGrid>
        <w:gridCol w:w="522"/>
        <w:gridCol w:w="1199"/>
        <w:gridCol w:w="1216"/>
        <w:gridCol w:w="1679"/>
        <w:gridCol w:w="1679"/>
        <w:gridCol w:w="1679"/>
        <w:gridCol w:w="1677"/>
      </w:tblGrid>
      <w:tr w:rsidR="00B03F72" w:rsidRPr="003E5037" w14:paraId="72D8A8D9" w14:textId="77777777" w:rsidTr="00CD1D76">
        <w:tc>
          <w:tcPr>
            <w:tcW w:w="270" w:type="pct"/>
            <w:vMerge w:val="restart"/>
            <w:tcBorders>
              <w:top w:val="single" w:sz="4" w:space="0" w:color="000000"/>
              <w:left w:val="single" w:sz="4" w:space="0" w:color="000000"/>
            </w:tcBorders>
            <w:shd w:val="clear" w:color="auto" w:fill="auto"/>
            <w:vAlign w:val="center"/>
          </w:tcPr>
          <w:p w14:paraId="4E4D9C78" w14:textId="77777777" w:rsidR="00B03F72" w:rsidRPr="003E5037" w:rsidRDefault="00B03F72" w:rsidP="00CD1D76">
            <w:pPr>
              <w:jc w:val="center"/>
              <w:rPr>
                <w:sz w:val="16"/>
                <w:szCs w:val="16"/>
              </w:rPr>
            </w:pPr>
            <w:r w:rsidRPr="003E5037">
              <w:rPr>
                <w:sz w:val="16"/>
                <w:szCs w:val="16"/>
              </w:rPr>
              <w:t>L.p.</w:t>
            </w:r>
          </w:p>
        </w:tc>
        <w:tc>
          <w:tcPr>
            <w:tcW w:w="621" w:type="pct"/>
            <w:vMerge w:val="restart"/>
            <w:tcBorders>
              <w:top w:val="single" w:sz="4" w:space="0" w:color="000000"/>
              <w:left w:val="single" w:sz="4" w:space="0" w:color="000000"/>
            </w:tcBorders>
            <w:shd w:val="clear" w:color="auto" w:fill="auto"/>
            <w:vAlign w:val="center"/>
          </w:tcPr>
          <w:p w14:paraId="12788763" w14:textId="77777777" w:rsidR="00B03F72" w:rsidRPr="003E5037" w:rsidRDefault="00B03F72" w:rsidP="00CD1D76">
            <w:pPr>
              <w:jc w:val="center"/>
              <w:rPr>
                <w:sz w:val="16"/>
                <w:szCs w:val="16"/>
              </w:rPr>
            </w:pPr>
            <w:r w:rsidRPr="003E5037">
              <w:rPr>
                <w:sz w:val="16"/>
                <w:szCs w:val="16"/>
              </w:rPr>
              <w:t>Nazwa przedmiotu zamówienia</w:t>
            </w:r>
          </w:p>
        </w:tc>
        <w:tc>
          <w:tcPr>
            <w:tcW w:w="630" w:type="pct"/>
            <w:vMerge w:val="restart"/>
            <w:tcBorders>
              <w:top w:val="single" w:sz="4" w:space="0" w:color="000000"/>
              <w:left w:val="single" w:sz="4" w:space="0" w:color="000000"/>
              <w:right w:val="single" w:sz="4" w:space="0" w:color="000000"/>
            </w:tcBorders>
            <w:vAlign w:val="center"/>
          </w:tcPr>
          <w:p w14:paraId="34EEA8BF" w14:textId="77777777" w:rsidR="00B03F72" w:rsidRDefault="00B03F72" w:rsidP="00CD1D76">
            <w:pPr>
              <w:jc w:val="center"/>
              <w:rPr>
                <w:sz w:val="16"/>
                <w:szCs w:val="16"/>
              </w:rPr>
            </w:pPr>
            <w:r>
              <w:rPr>
                <w:sz w:val="16"/>
                <w:szCs w:val="16"/>
              </w:rPr>
              <w:t>Ilość odbiorników mediów</w:t>
            </w:r>
          </w:p>
          <w:p w14:paraId="42CC81AD" w14:textId="77777777" w:rsidR="00B03F72" w:rsidRPr="003E5037" w:rsidRDefault="00B03F72" w:rsidP="00CD1D76">
            <w:pPr>
              <w:jc w:val="center"/>
              <w:rPr>
                <w:b/>
                <w:sz w:val="16"/>
                <w:szCs w:val="16"/>
                <w:vertAlign w:val="superscript"/>
              </w:rPr>
            </w:pPr>
            <w:r>
              <w:rPr>
                <w:sz w:val="16"/>
                <w:szCs w:val="16"/>
              </w:rPr>
              <w:t>szt.</w:t>
            </w:r>
          </w:p>
        </w:tc>
        <w:tc>
          <w:tcPr>
            <w:tcW w:w="870" w:type="pct"/>
            <w:vMerge w:val="restart"/>
            <w:tcBorders>
              <w:top w:val="single" w:sz="4" w:space="0" w:color="000000"/>
              <w:left w:val="single" w:sz="4" w:space="0" w:color="000000"/>
            </w:tcBorders>
            <w:shd w:val="clear" w:color="auto" w:fill="auto"/>
            <w:vAlign w:val="center"/>
          </w:tcPr>
          <w:p w14:paraId="3A979EF8" w14:textId="77777777" w:rsidR="00B03F72" w:rsidRPr="003E5037" w:rsidRDefault="00B03F72" w:rsidP="00CD1D76">
            <w:pPr>
              <w:jc w:val="center"/>
              <w:rPr>
                <w:b/>
                <w:sz w:val="16"/>
                <w:szCs w:val="16"/>
              </w:rPr>
            </w:pPr>
            <w:r w:rsidRPr="003E5037">
              <w:rPr>
                <w:sz w:val="16"/>
                <w:szCs w:val="16"/>
              </w:rPr>
              <w:t xml:space="preserve">Cena netto jaką Najemca zobowiązuje się zapłacić za </w:t>
            </w:r>
            <w:r>
              <w:rPr>
                <w:sz w:val="16"/>
                <w:szCs w:val="16"/>
              </w:rPr>
              <w:t>1 zainstalowany odbiornik mediów</w:t>
            </w:r>
            <w:r w:rsidRPr="003E5037">
              <w:rPr>
                <w:b/>
                <w:sz w:val="16"/>
                <w:szCs w:val="16"/>
              </w:rPr>
              <w:t>/m-c</w:t>
            </w:r>
          </w:p>
        </w:tc>
        <w:tc>
          <w:tcPr>
            <w:tcW w:w="870" w:type="pct"/>
            <w:tcBorders>
              <w:top w:val="single" w:sz="4" w:space="0" w:color="000000"/>
              <w:left w:val="single" w:sz="4" w:space="0" w:color="000000"/>
              <w:right w:val="single" w:sz="4" w:space="0" w:color="000000"/>
            </w:tcBorders>
            <w:vAlign w:val="center"/>
          </w:tcPr>
          <w:p w14:paraId="65BA50C1" w14:textId="77777777" w:rsidR="00B03F72" w:rsidRPr="003E5037" w:rsidRDefault="00B03F72" w:rsidP="00CD1D76">
            <w:pPr>
              <w:jc w:val="center"/>
              <w:rPr>
                <w:sz w:val="16"/>
                <w:szCs w:val="16"/>
              </w:rPr>
            </w:pPr>
            <w:r w:rsidRPr="003E5037">
              <w:rPr>
                <w:sz w:val="16"/>
                <w:szCs w:val="16"/>
              </w:rPr>
              <w:t xml:space="preserve">Wysokość miesięcznej opłaty netto za </w:t>
            </w:r>
            <w:r>
              <w:rPr>
                <w:sz w:val="16"/>
                <w:szCs w:val="16"/>
              </w:rPr>
              <w:t>wszystkie zainstalowane odbiorniki mediów</w:t>
            </w:r>
          </w:p>
          <w:p w14:paraId="37B8F2F3" w14:textId="77777777" w:rsidR="00B03F72" w:rsidRPr="003E5037" w:rsidRDefault="00B03F72" w:rsidP="00CD1D76">
            <w:pPr>
              <w:jc w:val="center"/>
              <w:rPr>
                <w:sz w:val="16"/>
                <w:szCs w:val="16"/>
              </w:rPr>
            </w:pPr>
            <w:r w:rsidRPr="003E5037">
              <w:rPr>
                <w:b/>
                <w:sz w:val="16"/>
                <w:szCs w:val="16"/>
              </w:rPr>
              <w:t>zł</w:t>
            </w:r>
          </w:p>
        </w:tc>
        <w:tc>
          <w:tcPr>
            <w:tcW w:w="870" w:type="pct"/>
            <w:vMerge w:val="restart"/>
            <w:tcBorders>
              <w:top w:val="single" w:sz="4" w:space="0" w:color="000000"/>
              <w:left w:val="single" w:sz="4" w:space="0" w:color="000000"/>
              <w:right w:val="single" w:sz="4" w:space="0" w:color="000000"/>
            </w:tcBorders>
            <w:vAlign w:val="center"/>
          </w:tcPr>
          <w:p w14:paraId="4D4D3143" w14:textId="77777777" w:rsidR="00B03F72" w:rsidRPr="003E5037" w:rsidRDefault="00B03F72" w:rsidP="00CD1D76">
            <w:pPr>
              <w:jc w:val="center"/>
              <w:rPr>
                <w:sz w:val="16"/>
                <w:szCs w:val="16"/>
              </w:rPr>
            </w:pPr>
            <w:r w:rsidRPr="003E5037">
              <w:rPr>
                <w:sz w:val="16"/>
                <w:szCs w:val="16"/>
              </w:rPr>
              <w:t>Okres obowiązywania umowy</w:t>
            </w:r>
          </w:p>
          <w:p w14:paraId="2567C124" w14:textId="77777777" w:rsidR="00B03F72" w:rsidRPr="003E5037" w:rsidRDefault="00B03F72" w:rsidP="00CD1D76">
            <w:pPr>
              <w:jc w:val="center"/>
              <w:rPr>
                <w:b/>
                <w:sz w:val="16"/>
                <w:szCs w:val="16"/>
              </w:rPr>
            </w:pPr>
            <w:r w:rsidRPr="003E5037">
              <w:rPr>
                <w:b/>
                <w:sz w:val="16"/>
                <w:szCs w:val="16"/>
              </w:rPr>
              <w:t>m-ce</w:t>
            </w:r>
          </w:p>
        </w:tc>
        <w:tc>
          <w:tcPr>
            <w:tcW w:w="869" w:type="pct"/>
            <w:tcBorders>
              <w:top w:val="single" w:sz="4" w:space="0" w:color="000000"/>
              <w:left w:val="single" w:sz="4" w:space="0" w:color="000000"/>
              <w:right w:val="single" w:sz="4" w:space="0" w:color="000000"/>
            </w:tcBorders>
            <w:vAlign w:val="center"/>
          </w:tcPr>
          <w:p w14:paraId="186947D7" w14:textId="77777777" w:rsidR="00B03F72" w:rsidRDefault="00B03F72" w:rsidP="00CD1D76">
            <w:pPr>
              <w:jc w:val="center"/>
              <w:rPr>
                <w:sz w:val="16"/>
                <w:szCs w:val="16"/>
              </w:rPr>
            </w:pPr>
            <w:r w:rsidRPr="003E5037">
              <w:rPr>
                <w:sz w:val="16"/>
                <w:szCs w:val="16"/>
              </w:rPr>
              <w:t xml:space="preserve">Wartość netto za </w:t>
            </w:r>
            <w:r>
              <w:rPr>
                <w:sz w:val="16"/>
                <w:szCs w:val="16"/>
              </w:rPr>
              <w:t>wszystkie zainstalowane odbiorniki mediów</w:t>
            </w:r>
          </w:p>
          <w:p w14:paraId="19F5BAB4" w14:textId="77777777" w:rsidR="00B03F72" w:rsidRPr="003E5037" w:rsidRDefault="00B03F72" w:rsidP="00CD1D76">
            <w:pPr>
              <w:jc w:val="center"/>
              <w:rPr>
                <w:sz w:val="16"/>
                <w:szCs w:val="16"/>
              </w:rPr>
            </w:pPr>
            <w:r w:rsidRPr="003E5037">
              <w:rPr>
                <w:sz w:val="16"/>
                <w:szCs w:val="16"/>
              </w:rPr>
              <w:t>w okresie obowiązywania umowy</w:t>
            </w:r>
          </w:p>
          <w:p w14:paraId="03085CB1" w14:textId="77777777" w:rsidR="00B03F72" w:rsidRPr="003E5037" w:rsidRDefault="00B03F72" w:rsidP="00CD1D76">
            <w:pPr>
              <w:jc w:val="center"/>
              <w:rPr>
                <w:b/>
                <w:sz w:val="16"/>
                <w:szCs w:val="16"/>
              </w:rPr>
            </w:pPr>
            <w:r w:rsidRPr="003E5037">
              <w:rPr>
                <w:b/>
                <w:sz w:val="16"/>
                <w:szCs w:val="16"/>
              </w:rPr>
              <w:t>zł</w:t>
            </w:r>
          </w:p>
        </w:tc>
      </w:tr>
      <w:tr w:rsidR="00B03F72" w:rsidRPr="003E5037" w14:paraId="78892E5A" w14:textId="77777777" w:rsidTr="00CD1D76">
        <w:tc>
          <w:tcPr>
            <w:tcW w:w="270" w:type="pct"/>
            <w:vMerge/>
            <w:tcBorders>
              <w:left w:val="single" w:sz="4" w:space="0" w:color="000000"/>
              <w:bottom w:val="single" w:sz="4" w:space="0" w:color="000000"/>
            </w:tcBorders>
            <w:shd w:val="clear" w:color="auto" w:fill="auto"/>
            <w:vAlign w:val="center"/>
          </w:tcPr>
          <w:p w14:paraId="7CD26FA9" w14:textId="77777777" w:rsidR="00B03F72" w:rsidRPr="003E5037" w:rsidRDefault="00B03F72" w:rsidP="00CD1D76">
            <w:pPr>
              <w:jc w:val="center"/>
              <w:rPr>
                <w:sz w:val="16"/>
                <w:szCs w:val="16"/>
              </w:rPr>
            </w:pPr>
          </w:p>
        </w:tc>
        <w:tc>
          <w:tcPr>
            <w:tcW w:w="621" w:type="pct"/>
            <w:vMerge/>
            <w:tcBorders>
              <w:left w:val="single" w:sz="4" w:space="0" w:color="000000"/>
              <w:bottom w:val="single" w:sz="4" w:space="0" w:color="000000"/>
            </w:tcBorders>
            <w:shd w:val="clear" w:color="auto" w:fill="auto"/>
            <w:vAlign w:val="center"/>
          </w:tcPr>
          <w:p w14:paraId="3012ADA4" w14:textId="77777777" w:rsidR="00B03F72" w:rsidRPr="003E5037" w:rsidRDefault="00B03F72" w:rsidP="00CD1D76">
            <w:pPr>
              <w:jc w:val="center"/>
              <w:rPr>
                <w:sz w:val="16"/>
                <w:szCs w:val="16"/>
              </w:rPr>
            </w:pPr>
          </w:p>
        </w:tc>
        <w:tc>
          <w:tcPr>
            <w:tcW w:w="630" w:type="pct"/>
            <w:vMerge/>
            <w:tcBorders>
              <w:left w:val="single" w:sz="4" w:space="0" w:color="000000"/>
              <w:bottom w:val="single" w:sz="4" w:space="0" w:color="000000"/>
              <w:right w:val="single" w:sz="4" w:space="0" w:color="000000"/>
            </w:tcBorders>
            <w:vAlign w:val="center"/>
          </w:tcPr>
          <w:p w14:paraId="579C412C" w14:textId="77777777" w:rsidR="00B03F72" w:rsidRPr="003E5037" w:rsidRDefault="00B03F72" w:rsidP="00CD1D76">
            <w:pPr>
              <w:jc w:val="center"/>
              <w:rPr>
                <w:sz w:val="16"/>
                <w:szCs w:val="16"/>
              </w:rPr>
            </w:pPr>
          </w:p>
        </w:tc>
        <w:tc>
          <w:tcPr>
            <w:tcW w:w="870" w:type="pct"/>
            <w:vMerge/>
            <w:tcBorders>
              <w:left w:val="single" w:sz="4" w:space="0" w:color="000000"/>
              <w:bottom w:val="single" w:sz="4" w:space="0" w:color="000000"/>
            </w:tcBorders>
            <w:shd w:val="clear" w:color="auto" w:fill="auto"/>
            <w:vAlign w:val="center"/>
          </w:tcPr>
          <w:p w14:paraId="207D1199" w14:textId="77777777" w:rsidR="00B03F72" w:rsidRPr="003E5037" w:rsidRDefault="00B03F72" w:rsidP="00CD1D76">
            <w:pPr>
              <w:jc w:val="center"/>
              <w:rPr>
                <w:sz w:val="16"/>
                <w:szCs w:val="16"/>
              </w:rPr>
            </w:pPr>
          </w:p>
        </w:tc>
        <w:tc>
          <w:tcPr>
            <w:tcW w:w="870" w:type="pct"/>
            <w:tcBorders>
              <w:left w:val="single" w:sz="4" w:space="0" w:color="000000"/>
              <w:bottom w:val="single" w:sz="4" w:space="0" w:color="000000"/>
              <w:right w:val="single" w:sz="4" w:space="0" w:color="000000"/>
            </w:tcBorders>
            <w:vAlign w:val="center"/>
          </w:tcPr>
          <w:p w14:paraId="7918E189" w14:textId="16C083D0" w:rsidR="00B03F72" w:rsidRPr="003E5037" w:rsidRDefault="00B03F72" w:rsidP="008C1651">
            <w:pPr>
              <w:jc w:val="center"/>
              <w:rPr>
                <w:sz w:val="16"/>
                <w:szCs w:val="16"/>
              </w:rPr>
            </w:pPr>
            <w:r w:rsidRPr="003E5037">
              <w:rPr>
                <w:sz w:val="16"/>
                <w:szCs w:val="16"/>
              </w:rPr>
              <w:t>(rubryka 3 x 4)</w:t>
            </w:r>
          </w:p>
        </w:tc>
        <w:tc>
          <w:tcPr>
            <w:tcW w:w="870" w:type="pct"/>
            <w:vMerge/>
            <w:tcBorders>
              <w:left w:val="single" w:sz="4" w:space="0" w:color="000000"/>
              <w:bottom w:val="single" w:sz="4" w:space="0" w:color="000000"/>
              <w:right w:val="single" w:sz="4" w:space="0" w:color="000000"/>
            </w:tcBorders>
            <w:vAlign w:val="center"/>
          </w:tcPr>
          <w:p w14:paraId="4A91457F" w14:textId="77777777" w:rsidR="00B03F72" w:rsidRPr="003E5037" w:rsidRDefault="00B03F72" w:rsidP="00CD1D76">
            <w:pPr>
              <w:jc w:val="center"/>
              <w:rPr>
                <w:sz w:val="16"/>
                <w:szCs w:val="16"/>
              </w:rPr>
            </w:pPr>
          </w:p>
        </w:tc>
        <w:tc>
          <w:tcPr>
            <w:tcW w:w="869" w:type="pct"/>
            <w:tcBorders>
              <w:left w:val="single" w:sz="4" w:space="0" w:color="000000"/>
              <w:bottom w:val="single" w:sz="4" w:space="0" w:color="000000"/>
              <w:right w:val="single" w:sz="4" w:space="0" w:color="000000"/>
            </w:tcBorders>
            <w:vAlign w:val="center"/>
          </w:tcPr>
          <w:p w14:paraId="4223F560" w14:textId="3B6B8779" w:rsidR="00B03F72" w:rsidRPr="003E5037" w:rsidRDefault="00B03F72" w:rsidP="008C1651">
            <w:pPr>
              <w:jc w:val="center"/>
              <w:rPr>
                <w:sz w:val="16"/>
                <w:szCs w:val="16"/>
              </w:rPr>
            </w:pPr>
            <w:r w:rsidRPr="003E5037">
              <w:rPr>
                <w:sz w:val="16"/>
                <w:szCs w:val="16"/>
              </w:rPr>
              <w:t xml:space="preserve">(rubryka </w:t>
            </w:r>
            <w:r>
              <w:rPr>
                <w:sz w:val="16"/>
                <w:szCs w:val="16"/>
              </w:rPr>
              <w:t>5</w:t>
            </w:r>
            <w:r w:rsidRPr="003E5037">
              <w:rPr>
                <w:sz w:val="16"/>
                <w:szCs w:val="16"/>
              </w:rPr>
              <w:t xml:space="preserve"> </w:t>
            </w:r>
            <w:r w:rsidR="008C1651">
              <w:rPr>
                <w:sz w:val="16"/>
                <w:szCs w:val="16"/>
              </w:rPr>
              <w:t>x</w:t>
            </w:r>
            <w:r w:rsidRPr="003E5037">
              <w:rPr>
                <w:sz w:val="16"/>
                <w:szCs w:val="16"/>
              </w:rPr>
              <w:t xml:space="preserve"> </w:t>
            </w:r>
            <w:r>
              <w:rPr>
                <w:sz w:val="16"/>
                <w:szCs w:val="16"/>
              </w:rPr>
              <w:t>6</w:t>
            </w:r>
            <w:r w:rsidRPr="003E5037">
              <w:rPr>
                <w:sz w:val="16"/>
                <w:szCs w:val="16"/>
              </w:rPr>
              <w:t>)</w:t>
            </w:r>
          </w:p>
        </w:tc>
      </w:tr>
      <w:tr w:rsidR="00B03F72" w:rsidRPr="003E5037" w14:paraId="1EBCB81E" w14:textId="77777777" w:rsidTr="00CD1D76">
        <w:tc>
          <w:tcPr>
            <w:tcW w:w="270" w:type="pct"/>
            <w:tcBorders>
              <w:top w:val="single" w:sz="4" w:space="0" w:color="000000"/>
              <w:left w:val="single" w:sz="4" w:space="0" w:color="000000"/>
              <w:bottom w:val="single" w:sz="4" w:space="0" w:color="000000"/>
            </w:tcBorders>
            <w:shd w:val="clear" w:color="auto" w:fill="auto"/>
            <w:vAlign w:val="center"/>
          </w:tcPr>
          <w:p w14:paraId="41C421AA" w14:textId="77777777" w:rsidR="00B03F72" w:rsidRPr="003E5037" w:rsidRDefault="00B03F72" w:rsidP="00CD1D76">
            <w:pPr>
              <w:jc w:val="center"/>
              <w:rPr>
                <w:sz w:val="16"/>
                <w:szCs w:val="16"/>
              </w:rPr>
            </w:pPr>
            <w:r w:rsidRPr="003E5037">
              <w:rPr>
                <w:sz w:val="16"/>
                <w:szCs w:val="16"/>
              </w:rPr>
              <w:t>1</w:t>
            </w:r>
          </w:p>
        </w:tc>
        <w:tc>
          <w:tcPr>
            <w:tcW w:w="621" w:type="pct"/>
            <w:tcBorders>
              <w:top w:val="single" w:sz="4" w:space="0" w:color="000000"/>
              <w:left w:val="single" w:sz="4" w:space="0" w:color="000000"/>
              <w:bottom w:val="single" w:sz="4" w:space="0" w:color="000000"/>
            </w:tcBorders>
            <w:shd w:val="clear" w:color="auto" w:fill="auto"/>
            <w:vAlign w:val="center"/>
          </w:tcPr>
          <w:p w14:paraId="1C4C510D" w14:textId="77777777" w:rsidR="00B03F72" w:rsidRPr="003E5037" w:rsidRDefault="00B03F72" w:rsidP="00CD1D76">
            <w:pPr>
              <w:jc w:val="center"/>
              <w:rPr>
                <w:sz w:val="16"/>
                <w:szCs w:val="16"/>
              </w:rPr>
            </w:pPr>
            <w:r w:rsidRPr="003E5037">
              <w:rPr>
                <w:sz w:val="16"/>
                <w:szCs w:val="16"/>
              </w:rPr>
              <w:t>2</w:t>
            </w:r>
          </w:p>
        </w:tc>
        <w:tc>
          <w:tcPr>
            <w:tcW w:w="630" w:type="pct"/>
            <w:tcBorders>
              <w:top w:val="single" w:sz="4" w:space="0" w:color="000000"/>
              <w:left w:val="single" w:sz="4" w:space="0" w:color="000000"/>
              <w:bottom w:val="single" w:sz="4" w:space="0" w:color="000000"/>
              <w:right w:val="single" w:sz="4" w:space="0" w:color="000000"/>
            </w:tcBorders>
            <w:vAlign w:val="center"/>
          </w:tcPr>
          <w:p w14:paraId="36CE0E7B" w14:textId="77777777" w:rsidR="00B03F72" w:rsidRPr="003E5037" w:rsidRDefault="00B03F72" w:rsidP="00CD1D76">
            <w:pPr>
              <w:jc w:val="center"/>
              <w:rPr>
                <w:sz w:val="16"/>
                <w:szCs w:val="16"/>
              </w:rPr>
            </w:pPr>
            <w:r w:rsidRPr="003E5037">
              <w:rPr>
                <w:sz w:val="16"/>
                <w:szCs w:val="16"/>
              </w:rPr>
              <w:t>3</w:t>
            </w:r>
          </w:p>
        </w:tc>
        <w:tc>
          <w:tcPr>
            <w:tcW w:w="870" w:type="pct"/>
            <w:tcBorders>
              <w:top w:val="single" w:sz="4" w:space="0" w:color="000000"/>
              <w:left w:val="single" w:sz="4" w:space="0" w:color="000000"/>
              <w:bottom w:val="single" w:sz="4" w:space="0" w:color="000000"/>
            </w:tcBorders>
            <w:shd w:val="clear" w:color="auto" w:fill="auto"/>
            <w:vAlign w:val="center"/>
          </w:tcPr>
          <w:p w14:paraId="1A0E4559" w14:textId="77777777" w:rsidR="00B03F72" w:rsidRPr="003E5037" w:rsidRDefault="00B03F72" w:rsidP="00CD1D76">
            <w:pPr>
              <w:jc w:val="center"/>
              <w:rPr>
                <w:sz w:val="16"/>
                <w:szCs w:val="16"/>
              </w:rPr>
            </w:pPr>
            <w:r w:rsidRPr="003E5037">
              <w:rPr>
                <w:sz w:val="16"/>
                <w:szCs w:val="16"/>
              </w:rPr>
              <w:t>4</w:t>
            </w:r>
          </w:p>
        </w:tc>
        <w:tc>
          <w:tcPr>
            <w:tcW w:w="870" w:type="pct"/>
            <w:tcBorders>
              <w:top w:val="single" w:sz="4" w:space="0" w:color="000000"/>
              <w:left w:val="single" w:sz="4" w:space="0" w:color="000000"/>
              <w:bottom w:val="single" w:sz="4" w:space="0" w:color="000000"/>
              <w:right w:val="single" w:sz="4" w:space="0" w:color="000000"/>
            </w:tcBorders>
            <w:vAlign w:val="center"/>
          </w:tcPr>
          <w:p w14:paraId="308737CE" w14:textId="77777777" w:rsidR="00B03F72" w:rsidRPr="003E5037" w:rsidRDefault="00B03F72" w:rsidP="00CD1D76">
            <w:pPr>
              <w:jc w:val="center"/>
              <w:rPr>
                <w:sz w:val="16"/>
                <w:szCs w:val="16"/>
              </w:rPr>
            </w:pPr>
            <w:r w:rsidRPr="003E5037">
              <w:rPr>
                <w:sz w:val="16"/>
                <w:szCs w:val="16"/>
              </w:rPr>
              <w:t>5</w:t>
            </w:r>
          </w:p>
        </w:tc>
        <w:tc>
          <w:tcPr>
            <w:tcW w:w="870" w:type="pct"/>
            <w:tcBorders>
              <w:top w:val="single" w:sz="4" w:space="0" w:color="000000"/>
              <w:left w:val="single" w:sz="4" w:space="0" w:color="000000"/>
              <w:bottom w:val="single" w:sz="4" w:space="0" w:color="000000"/>
              <w:right w:val="single" w:sz="4" w:space="0" w:color="000000"/>
            </w:tcBorders>
            <w:vAlign w:val="center"/>
          </w:tcPr>
          <w:p w14:paraId="4E74B6D2" w14:textId="77777777" w:rsidR="00B03F72" w:rsidRPr="003E5037" w:rsidRDefault="00B03F72" w:rsidP="00CD1D76">
            <w:pPr>
              <w:jc w:val="center"/>
              <w:rPr>
                <w:sz w:val="16"/>
                <w:szCs w:val="16"/>
              </w:rPr>
            </w:pPr>
            <w:r w:rsidRPr="003E5037">
              <w:rPr>
                <w:sz w:val="16"/>
                <w:szCs w:val="16"/>
              </w:rPr>
              <w:t>6</w:t>
            </w:r>
          </w:p>
        </w:tc>
        <w:tc>
          <w:tcPr>
            <w:tcW w:w="869" w:type="pct"/>
            <w:tcBorders>
              <w:top w:val="single" w:sz="4" w:space="0" w:color="000000"/>
              <w:left w:val="single" w:sz="4" w:space="0" w:color="000000"/>
              <w:bottom w:val="single" w:sz="4" w:space="0" w:color="000000"/>
              <w:right w:val="single" w:sz="4" w:space="0" w:color="000000"/>
            </w:tcBorders>
            <w:vAlign w:val="center"/>
          </w:tcPr>
          <w:p w14:paraId="6E968016" w14:textId="77777777" w:rsidR="00B03F72" w:rsidRPr="003E5037" w:rsidRDefault="00B03F72" w:rsidP="00CD1D76">
            <w:pPr>
              <w:jc w:val="center"/>
              <w:rPr>
                <w:sz w:val="16"/>
                <w:szCs w:val="16"/>
              </w:rPr>
            </w:pPr>
            <w:r w:rsidRPr="003E5037">
              <w:rPr>
                <w:sz w:val="16"/>
                <w:szCs w:val="16"/>
              </w:rPr>
              <w:t>7</w:t>
            </w:r>
          </w:p>
        </w:tc>
      </w:tr>
      <w:tr w:rsidR="00B03F72" w:rsidRPr="00B4319C" w14:paraId="64427B0C" w14:textId="77777777" w:rsidTr="00CD1D76">
        <w:trPr>
          <w:trHeight w:val="868"/>
        </w:trPr>
        <w:tc>
          <w:tcPr>
            <w:tcW w:w="270" w:type="pct"/>
            <w:tcBorders>
              <w:top w:val="single" w:sz="4" w:space="0" w:color="000000"/>
              <w:left w:val="single" w:sz="4" w:space="0" w:color="000000"/>
              <w:bottom w:val="single" w:sz="4" w:space="0" w:color="000000"/>
            </w:tcBorders>
            <w:shd w:val="clear" w:color="auto" w:fill="auto"/>
            <w:vAlign w:val="center"/>
          </w:tcPr>
          <w:p w14:paraId="48F00E92" w14:textId="77777777" w:rsidR="00B03F72" w:rsidRPr="00B4319C" w:rsidRDefault="00B03F72" w:rsidP="00CD1D76">
            <w:pPr>
              <w:jc w:val="center"/>
              <w:rPr>
                <w:sz w:val="20"/>
                <w:szCs w:val="20"/>
              </w:rPr>
            </w:pPr>
            <w:r w:rsidRPr="00B4319C">
              <w:rPr>
                <w:sz w:val="20"/>
                <w:szCs w:val="20"/>
              </w:rPr>
              <w:t>1</w:t>
            </w:r>
          </w:p>
        </w:tc>
        <w:tc>
          <w:tcPr>
            <w:tcW w:w="621" w:type="pct"/>
            <w:tcBorders>
              <w:top w:val="single" w:sz="4" w:space="0" w:color="000000"/>
              <w:left w:val="single" w:sz="4" w:space="0" w:color="000000"/>
              <w:bottom w:val="single" w:sz="4" w:space="0" w:color="000000"/>
            </w:tcBorders>
            <w:shd w:val="clear" w:color="auto" w:fill="auto"/>
            <w:vAlign w:val="center"/>
          </w:tcPr>
          <w:p w14:paraId="3C6BCF4E" w14:textId="77777777" w:rsidR="00B03F72" w:rsidRPr="003E5037" w:rsidRDefault="00B03F72" w:rsidP="00CD1D76">
            <w:pPr>
              <w:jc w:val="center"/>
              <w:rPr>
                <w:sz w:val="14"/>
                <w:szCs w:val="14"/>
              </w:rPr>
            </w:pPr>
            <w:r w:rsidRPr="00503A7E">
              <w:rPr>
                <w:sz w:val="14"/>
                <w:szCs w:val="14"/>
              </w:rPr>
              <w:t>Wynajem powierzchni oddziałów Szpitala wraz z montażem i uruchomieniem multimedialnego systemu telewizji szpitalnej do odpłatnego odbioru programów telewizyjnych dla pacjentów</w:t>
            </w:r>
          </w:p>
        </w:tc>
        <w:tc>
          <w:tcPr>
            <w:tcW w:w="630" w:type="pct"/>
            <w:tcBorders>
              <w:top w:val="single" w:sz="4" w:space="0" w:color="000000"/>
              <w:left w:val="single" w:sz="4" w:space="0" w:color="000000"/>
              <w:bottom w:val="single" w:sz="4" w:space="0" w:color="000000"/>
              <w:right w:val="single" w:sz="4" w:space="0" w:color="000000"/>
            </w:tcBorders>
            <w:vAlign w:val="center"/>
          </w:tcPr>
          <w:p w14:paraId="0EFCBC21" w14:textId="52BD0940" w:rsidR="00B03F72" w:rsidRPr="003E5037" w:rsidRDefault="00B03F72" w:rsidP="00CD1D76">
            <w:pPr>
              <w:snapToGrid w:val="0"/>
              <w:jc w:val="center"/>
              <w:rPr>
                <w:sz w:val="20"/>
                <w:szCs w:val="20"/>
                <w:vertAlign w:val="superscript"/>
              </w:rPr>
            </w:pPr>
            <w:r>
              <w:rPr>
                <w:sz w:val="20"/>
                <w:szCs w:val="20"/>
              </w:rPr>
              <w:t>120</w:t>
            </w:r>
          </w:p>
        </w:tc>
        <w:tc>
          <w:tcPr>
            <w:tcW w:w="870" w:type="pct"/>
            <w:tcBorders>
              <w:top w:val="single" w:sz="4" w:space="0" w:color="000000"/>
              <w:left w:val="single" w:sz="4" w:space="0" w:color="000000"/>
              <w:bottom w:val="single" w:sz="4" w:space="0" w:color="000000"/>
            </w:tcBorders>
            <w:shd w:val="clear" w:color="auto" w:fill="auto"/>
            <w:vAlign w:val="center"/>
          </w:tcPr>
          <w:p w14:paraId="10C9FAD5" w14:textId="77777777" w:rsidR="00B03F72" w:rsidRPr="00B4319C" w:rsidRDefault="00B03F72" w:rsidP="00CD1D76">
            <w:pPr>
              <w:snapToGrid w:val="0"/>
              <w:jc w:val="center"/>
              <w:rPr>
                <w:sz w:val="20"/>
                <w:szCs w:val="20"/>
              </w:rPr>
            </w:pPr>
          </w:p>
        </w:tc>
        <w:tc>
          <w:tcPr>
            <w:tcW w:w="870" w:type="pct"/>
            <w:tcBorders>
              <w:top w:val="single" w:sz="4" w:space="0" w:color="000000"/>
              <w:left w:val="single" w:sz="4" w:space="0" w:color="000000"/>
              <w:bottom w:val="single" w:sz="4" w:space="0" w:color="000000"/>
              <w:right w:val="single" w:sz="4" w:space="0" w:color="000000"/>
            </w:tcBorders>
            <w:vAlign w:val="center"/>
          </w:tcPr>
          <w:p w14:paraId="2FA883BD" w14:textId="77777777" w:rsidR="00B03F72" w:rsidRPr="00B4319C" w:rsidRDefault="00B03F72" w:rsidP="00CD1D76">
            <w:pPr>
              <w:snapToGrid w:val="0"/>
              <w:jc w:val="center"/>
              <w:rPr>
                <w:sz w:val="20"/>
                <w:szCs w:val="20"/>
              </w:rPr>
            </w:pPr>
          </w:p>
        </w:tc>
        <w:tc>
          <w:tcPr>
            <w:tcW w:w="870" w:type="pct"/>
            <w:tcBorders>
              <w:top w:val="single" w:sz="4" w:space="0" w:color="000000"/>
              <w:left w:val="single" w:sz="4" w:space="0" w:color="000000"/>
              <w:bottom w:val="single" w:sz="4" w:space="0" w:color="000000"/>
              <w:right w:val="single" w:sz="4" w:space="0" w:color="000000"/>
            </w:tcBorders>
            <w:vAlign w:val="center"/>
          </w:tcPr>
          <w:p w14:paraId="6ED2B2A3" w14:textId="77777777" w:rsidR="00B03F72" w:rsidRPr="00B4319C" w:rsidRDefault="00B03F72" w:rsidP="00CD1D76">
            <w:pPr>
              <w:snapToGrid w:val="0"/>
              <w:jc w:val="center"/>
              <w:rPr>
                <w:sz w:val="20"/>
                <w:szCs w:val="20"/>
              </w:rPr>
            </w:pPr>
            <w:r>
              <w:rPr>
                <w:sz w:val="20"/>
                <w:szCs w:val="20"/>
              </w:rPr>
              <w:t>36 m-cy</w:t>
            </w:r>
          </w:p>
        </w:tc>
        <w:tc>
          <w:tcPr>
            <w:tcW w:w="869" w:type="pct"/>
            <w:tcBorders>
              <w:top w:val="single" w:sz="4" w:space="0" w:color="000000"/>
              <w:left w:val="single" w:sz="4" w:space="0" w:color="000000"/>
              <w:bottom w:val="single" w:sz="4" w:space="0" w:color="000000"/>
              <w:right w:val="single" w:sz="4" w:space="0" w:color="000000"/>
            </w:tcBorders>
            <w:vAlign w:val="center"/>
          </w:tcPr>
          <w:p w14:paraId="241C1446" w14:textId="77777777" w:rsidR="00B03F72" w:rsidRPr="00B4319C" w:rsidRDefault="00B03F72" w:rsidP="00CD1D76">
            <w:pPr>
              <w:snapToGrid w:val="0"/>
              <w:jc w:val="center"/>
              <w:rPr>
                <w:sz w:val="20"/>
                <w:szCs w:val="20"/>
              </w:rPr>
            </w:pPr>
          </w:p>
        </w:tc>
      </w:tr>
    </w:tbl>
    <w:p w14:paraId="65776F59" w14:textId="77777777" w:rsidR="00B03F72" w:rsidRPr="00A60E56" w:rsidRDefault="00B03F72" w:rsidP="00B03F72">
      <w:pPr>
        <w:widowControl w:val="0"/>
        <w:jc w:val="both"/>
        <w:textAlignment w:val="baseline"/>
        <w:rPr>
          <w:kern w:val="1"/>
          <w:lang w:eastAsia="ar-SA"/>
        </w:rPr>
      </w:pPr>
    </w:p>
    <w:p w14:paraId="31F78A11" w14:textId="77777777" w:rsidR="00B03F72" w:rsidRPr="00A60E56" w:rsidRDefault="00B03F72" w:rsidP="00B03F72">
      <w:pPr>
        <w:widowControl w:val="0"/>
        <w:jc w:val="both"/>
        <w:textAlignment w:val="baseline"/>
        <w:rPr>
          <w:rFonts w:ascii="Bookman Old Style" w:hAnsi="Bookman Old Style"/>
          <w:kern w:val="1"/>
          <w:sz w:val="20"/>
          <w:szCs w:val="20"/>
          <w:lang w:eastAsia="ar-SA"/>
        </w:rPr>
      </w:pPr>
      <w:r w:rsidRPr="00A60E56">
        <w:rPr>
          <w:kern w:val="1"/>
          <w:sz w:val="20"/>
          <w:szCs w:val="20"/>
          <w:lang w:eastAsia="ar-SA"/>
        </w:rPr>
        <w:t>II. Oświadczamy, że:</w:t>
      </w:r>
    </w:p>
    <w:p w14:paraId="007874C3" w14:textId="77777777" w:rsidR="00B03F72" w:rsidRPr="00A60E56" w:rsidRDefault="00B03F72" w:rsidP="00B03F72">
      <w:pPr>
        <w:widowControl w:val="0"/>
        <w:overflowPunct w:val="0"/>
        <w:jc w:val="both"/>
        <w:textAlignment w:val="baseline"/>
        <w:rPr>
          <w:color w:val="FF0000"/>
          <w:kern w:val="1"/>
          <w:sz w:val="6"/>
          <w:szCs w:val="6"/>
          <w:lang w:eastAsia="ar-SA"/>
        </w:rPr>
      </w:pPr>
    </w:p>
    <w:p w14:paraId="2824145D" w14:textId="77777777" w:rsidR="00B03F72" w:rsidRPr="004F12CF" w:rsidRDefault="00B03F72" w:rsidP="00AB01CC">
      <w:pPr>
        <w:pStyle w:val="Akapitzlist"/>
        <w:numPr>
          <w:ilvl w:val="0"/>
          <w:numId w:val="8"/>
        </w:numPr>
        <w:tabs>
          <w:tab w:val="num" w:pos="-708"/>
        </w:tabs>
        <w:suppressAutoHyphens w:val="0"/>
        <w:ind w:left="283"/>
        <w:contextualSpacing w:val="0"/>
        <w:jc w:val="both"/>
        <w:rPr>
          <w:sz w:val="20"/>
          <w:szCs w:val="20"/>
        </w:rPr>
      </w:pPr>
      <w:r w:rsidRPr="004F12CF">
        <w:rPr>
          <w:sz w:val="20"/>
          <w:szCs w:val="20"/>
        </w:rPr>
        <w:t xml:space="preserve">zapoznaliśmy się z </w:t>
      </w:r>
      <w:r>
        <w:rPr>
          <w:sz w:val="20"/>
          <w:szCs w:val="20"/>
        </w:rPr>
        <w:t>Zapytaniem Ofertowym i nie wnosimy do niego</w:t>
      </w:r>
      <w:r w:rsidRPr="004F12CF">
        <w:rPr>
          <w:sz w:val="20"/>
          <w:szCs w:val="20"/>
        </w:rPr>
        <w:t xml:space="preserve"> zastrzeżeń,</w:t>
      </w:r>
    </w:p>
    <w:p w14:paraId="0B2DFE1E" w14:textId="77777777" w:rsidR="00B03F72" w:rsidRPr="004F12CF" w:rsidRDefault="00B03F72" w:rsidP="00AB01CC">
      <w:pPr>
        <w:pStyle w:val="Akapitzlist"/>
        <w:jc w:val="both"/>
        <w:rPr>
          <w:sz w:val="10"/>
          <w:szCs w:val="10"/>
        </w:rPr>
      </w:pPr>
    </w:p>
    <w:p w14:paraId="7E7A8B11" w14:textId="77777777" w:rsidR="00B03F72" w:rsidRPr="004F12CF" w:rsidRDefault="00B03F72" w:rsidP="00AB01CC">
      <w:pPr>
        <w:pStyle w:val="Akapitzlist"/>
        <w:numPr>
          <w:ilvl w:val="0"/>
          <w:numId w:val="8"/>
        </w:numPr>
        <w:tabs>
          <w:tab w:val="num" w:pos="-708"/>
        </w:tabs>
        <w:suppressAutoHyphens w:val="0"/>
        <w:ind w:left="283"/>
        <w:contextualSpacing w:val="0"/>
        <w:jc w:val="both"/>
        <w:rPr>
          <w:sz w:val="20"/>
          <w:szCs w:val="20"/>
        </w:rPr>
      </w:pPr>
      <w:r>
        <w:rPr>
          <w:sz w:val="20"/>
          <w:szCs w:val="20"/>
        </w:rPr>
        <w:t>wzór Umowy załączony do Zapytania Ofertowego</w:t>
      </w:r>
      <w:r w:rsidRPr="004F12CF">
        <w:rPr>
          <w:sz w:val="20"/>
          <w:szCs w:val="20"/>
        </w:rPr>
        <w:t xml:space="preserve"> akceptujemy bez zastrzeżeń i zobowiązujemy się w przypadku wyboru naszej oferty do jej podpisania w miejscu i terminie</w:t>
      </w:r>
      <w:r>
        <w:rPr>
          <w:sz w:val="20"/>
          <w:szCs w:val="20"/>
        </w:rPr>
        <w:t xml:space="preserve"> wyznaczonym przez Wynajmującego</w:t>
      </w:r>
      <w:r w:rsidRPr="004F12CF">
        <w:rPr>
          <w:sz w:val="20"/>
          <w:szCs w:val="20"/>
        </w:rPr>
        <w:t>,</w:t>
      </w:r>
    </w:p>
    <w:p w14:paraId="3E35FC48" w14:textId="77777777" w:rsidR="00B03F72" w:rsidRPr="004F12CF" w:rsidRDefault="00B03F72" w:rsidP="00AB01CC">
      <w:pPr>
        <w:pStyle w:val="Akapitzlist"/>
        <w:jc w:val="both"/>
        <w:rPr>
          <w:sz w:val="10"/>
          <w:szCs w:val="10"/>
        </w:rPr>
      </w:pPr>
    </w:p>
    <w:p w14:paraId="381C2402" w14:textId="77777777" w:rsidR="00B03F72" w:rsidRPr="004F12CF" w:rsidRDefault="00B03F72" w:rsidP="00A11530">
      <w:pPr>
        <w:pStyle w:val="Akapitzlist"/>
        <w:numPr>
          <w:ilvl w:val="0"/>
          <w:numId w:val="8"/>
        </w:numPr>
        <w:tabs>
          <w:tab w:val="num" w:pos="-708"/>
        </w:tabs>
        <w:suppressAutoHyphens w:val="0"/>
        <w:ind w:left="284"/>
        <w:contextualSpacing w:val="0"/>
        <w:jc w:val="both"/>
        <w:rPr>
          <w:sz w:val="20"/>
          <w:szCs w:val="20"/>
        </w:rPr>
      </w:pPr>
      <w:r w:rsidRPr="004F12CF">
        <w:rPr>
          <w:sz w:val="20"/>
          <w:szCs w:val="20"/>
        </w:rPr>
        <w:t>przedmiot zamówienia będziemy realizować</w:t>
      </w:r>
      <w:r>
        <w:rPr>
          <w:sz w:val="20"/>
          <w:szCs w:val="20"/>
        </w:rPr>
        <w:t xml:space="preserve"> 36 miesięcy</w:t>
      </w:r>
      <w:r w:rsidRPr="004F12CF">
        <w:rPr>
          <w:sz w:val="20"/>
          <w:szCs w:val="20"/>
        </w:rPr>
        <w:t xml:space="preserve"> od dnia podpisania umowy,</w:t>
      </w:r>
    </w:p>
    <w:p w14:paraId="2A9E3001" w14:textId="77777777" w:rsidR="00B03F72" w:rsidRPr="004F12CF" w:rsidRDefault="00B03F72" w:rsidP="00A11530">
      <w:pPr>
        <w:pStyle w:val="Akapitzlist"/>
        <w:ind w:left="284" w:hanging="283"/>
        <w:jc w:val="both"/>
        <w:rPr>
          <w:sz w:val="10"/>
          <w:szCs w:val="10"/>
        </w:rPr>
      </w:pPr>
    </w:p>
    <w:p w14:paraId="11A45096" w14:textId="77777777" w:rsidR="00B03F72" w:rsidRPr="00331564" w:rsidRDefault="00B03F72" w:rsidP="00A11530">
      <w:pPr>
        <w:pStyle w:val="Akapitzlist"/>
        <w:numPr>
          <w:ilvl w:val="0"/>
          <w:numId w:val="8"/>
        </w:numPr>
        <w:tabs>
          <w:tab w:val="num" w:pos="-708"/>
        </w:tabs>
        <w:suppressAutoHyphens w:val="0"/>
        <w:ind w:left="284"/>
        <w:contextualSpacing w:val="0"/>
        <w:jc w:val="both"/>
        <w:rPr>
          <w:sz w:val="20"/>
          <w:szCs w:val="20"/>
        </w:rPr>
      </w:pPr>
      <w:r w:rsidRPr="009851E7">
        <w:rPr>
          <w:color w:val="000000"/>
          <w:sz w:val="20"/>
          <w:szCs w:val="20"/>
        </w:rPr>
        <w:lastRenderedPageBreak/>
        <w:t>termin płatności za wynajem</w:t>
      </w:r>
      <w:r>
        <w:rPr>
          <w:color w:val="000000"/>
          <w:sz w:val="20"/>
          <w:szCs w:val="20"/>
        </w:rPr>
        <w:t xml:space="preserve"> powierzchni</w:t>
      </w:r>
      <w:r w:rsidRPr="009851E7">
        <w:rPr>
          <w:color w:val="000000"/>
          <w:sz w:val="20"/>
          <w:szCs w:val="20"/>
        </w:rPr>
        <w:t xml:space="preserve"> wynosił będzie 14 dni od daty wystawienia faktury VAT, n</w:t>
      </w:r>
      <w:r>
        <w:rPr>
          <w:color w:val="000000"/>
          <w:sz w:val="20"/>
          <w:szCs w:val="20"/>
        </w:rPr>
        <w:t>a rachunek bankowy Wynajmującego</w:t>
      </w:r>
      <w:r w:rsidRPr="009851E7">
        <w:rPr>
          <w:color w:val="000000"/>
          <w:sz w:val="20"/>
          <w:szCs w:val="20"/>
        </w:rPr>
        <w:t xml:space="preserve">, prowadzony </w:t>
      </w:r>
      <w:r w:rsidRPr="00331564">
        <w:rPr>
          <w:sz w:val="20"/>
          <w:szCs w:val="20"/>
        </w:rPr>
        <w:t>przez PKO BP o numerze 35 1020 4391 0000 6502 0170 1622.</w:t>
      </w:r>
    </w:p>
    <w:p w14:paraId="67B44323" w14:textId="77777777" w:rsidR="00B03F72" w:rsidRPr="004F12CF" w:rsidRDefault="00B03F72" w:rsidP="00A11530">
      <w:pPr>
        <w:pStyle w:val="Akapitzlist"/>
        <w:ind w:left="284" w:hanging="283"/>
        <w:jc w:val="both"/>
        <w:rPr>
          <w:sz w:val="10"/>
          <w:szCs w:val="10"/>
        </w:rPr>
      </w:pPr>
    </w:p>
    <w:p w14:paraId="09807BD9" w14:textId="77777777" w:rsidR="00B03F72" w:rsidRPr="004F12CF" w:rsidRDefault="00B03F72" w:rsidP="00A11530">
      <w:pPr>
        <w:pStyle w:val="Akapitzlist"/>
        <w:numPr>
          <w:ilvl w:val="0"/>
          <w:numId w:val="8"/>
        </w:numPr>
        <w:tabs>
          <w:tab w:val="num" w:pos="-708"/>
        </w:tabs>
        <w:suppressAutoHyphens w:val="0"/>
        <w:ind w:left="284"/>
        <w:contextualSpacing w:val="0"/>
        <w:jc w:val="both"/>
        <w:rPr>
          <w:sz w:val="20"/>
          <w:szCs w:val="20"/>
        </w:rPr>
      </w:pPr>
      <w:r w:rsidRPr="004F12CF">
        <w:rPr>
          <w:sz w:val="20"/>
          <w:szCs w:val="20"/>
        </w:rPr>
        <w:t xml:space="preserve">wyszczególnione w złożonej ofercie ceny jednostkowe </w:t>
      </w:r>
      <w:r w:rsidRPr="004F12CF">
        <w:rPr>
          <w:b/>
          <w:sz w:val="20"/>
          <w:szCs w:val="20"/>
        </w:rPr>
        <w:t>pozostaną niezmienne przez okres trwania umowy</w:t>
      </w:r>
      <w:r w:rsidRPr="004F12CF">
        <w:rPr>
          <w:sz w:val="20"/>
          <w:szCs w:val="20"/>
        </w:rPr>
        <w:t>, z zastrzeżeniem przypadków wskazanych w umowie,</w:t>
      </w:r>
    </w:p>
    <w:p w14:paraId="211BD70D" w14:textId="77777777" w:rsidR="00B03F72" w:rsidRPr="00272D30" w:rsidRDefault="00B03F72" w:rsidP="00A11530">
      <w:pPr>
        <w:pStyle w:val="Akapitzlist"/>
        <w:ind w:left="284" w:hanging="283"/>
        <w:rPr>
          <w:sz w:val="10"/>
          <w:szCs w:val="10"/>
        </w:rPr>
      </w:pPr>
    </w:p>
    <w:p w14:paraId="4415CF6F" w14:textId="77777777" w:rsidR="00B03F72" w:rsidRDefault="00B03F72" w:rsidP="00A11530">
      <w:pPr>
        <w:pStyle w:val="Akapitzlist"/>
        <w:numPr>
          <w:ilvl w:val="0"/>
          <w:numId w:val="38"/>
        </w:numPr>
        <w:suppressAutoHyphens w:val="0"/>
        <w:ind w:left="284" w:hanging="283"/>
        <w:contextualSpacing w:val="0"/>
        <w:jc w:val="both"/>
        <w:rPr>
          <w:sz w:val="20"/>
          <w:szCs w:val="20"/>
        </w:rPr>
      </w:pPr>
      <w:r w:rsidRPr="00300FCB">
        <w:rPr>
          <w:sz w:val="20"/>
          <w:szCs w:val="20"/>
        </w:rPr>
        <w:t>wyszczególnione w złożonej ofercie ceny jednostkowe pozostaną niezmienne przez okres trwania umowy</w:t>
      </w:r>
      <w:r>
        <w:rPr>
          <w:sz w:val="20"/>
          <w:szCs w:val="20"/>
        </w:rPr>
        <w:t>, z </w:t>
      </w:r>
      <w:r w:rsidRPr="00300FCB">
        <w:rPr>
          <w:sz w:val="20"/>
          <w:szCs w:val="20"/>
        </w:rPr>
        <w:t>zastrzeżeniem przypadków wskazanych w umowie,</w:t>
      </w:r>
    </w:p>
    <w:p w14:paraId="13C3BAA1" w14:textId="77777777" w:rsidR="00B03F72" w:rsidRPr="00272D30" w:rsidRDefault="00B03F72" w:rsidP="00A11530">
      <w:pPr>
        <w:pStyle w:val="Akapitzlist"/>
        <w:ind w:left="284" w:hanging="283"/>
        <w:rPr>
          <w:sz w:val="10"/>
          <w:szCs w:val="10"/>
        </w:rPr>
      </w:pPr>
    </w:p>
    <w:p w14:paraId="56DB7C24" w14:textId="77777777" w:rsidR="00B03F72" w:rsidRDefault="00B03F72" w:rsidP="00A11530">
      <w:pPr>
        <w:pStyle w:val="Akapitzlist"/>
        <w:numPr>
          <w:ilvl w:val="0"/>
          <w:numId w:val="38"/>
        </w:numPr>
        <w:suppressAutoHyphens w:val="0"/>
        <w:ind w:left="284" w:hanging="283"/>
        <w:contextualSpacing w:val="0"/>
        <w:jc w:val="both"/>
        <w:rPr>
          <w:sz w:val="20"/>
          <w:szCs w:val="20"/>
        </w:rPr>
      </w:pPr>
      <w:r w:rsidRPr="00300FCB">
        <w:rPr>
          <w:sz w:val="20"/>
          <w:szCs w:val="20"/>
        </w:rPr>
        <w:t xml:space="preserve">uważamy się za związanych niniejszą ofertą przez okres 30 dni </w:t>
      </w:r>
      <w:r>
        <w:rPr>
          <w:sz w:val="20"/>
          <w:szCs w:val="20"/>
        </w:rPr>
        <w:t>od terminu składania ofert,</w:t>
      </w:r>
    </w:p>
    <w:p w14:paraId="3D36601F" w14:textId="77777777" w:rsidR="00B03F72" w:rsidRDefault="00B03F72" w:rsidP="00A11530">
      <w:pPr>
        <w:widowControl w:val="0"/>
        <w:overflowPunct w:val="0"/>
        <w:ind w:left="284" w:hanging="283"/>
        <w:textAlignment w:val="baseline"/>
        <w:rPr>
          <w:sz w:val="10"/>
          <w:szCs w:val="10"/>
        </w:rPr>
      </w:pPr>
    </w:p>
    <w:p w14:paraId="6A126671"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5EF0ED71" w14:textId="08B01EEE" w:rsidR="00B03F72" w:rsidRPr="00A60E56" w:rsidRDefault="00B03F72" w:rsidP="00A11530">
      <w:pPr>
        <w:widowControl w:val="0"/>
        <w:numPr>
          <w:ilvl w:val="0"/>
          <w:numId w:val="8"/>
        </w:numPr>
        <w:tabs>
          <w:tab w:val="num" w:pos="-475"/>
        </w:tabs>
        <w:overflowPunct w:val="0"/>
        <w:ind w:left="284"/>
        <w:jc w:val="both"/>
        <w:textAlignment w:val="baseline"/>
        <w:rPr>
          <w:rFonts w:cs="Calibri"/>
          <w:kern w:val="1"/>
          <w:sz w:val="10"/>
          <w:szCs w:val="10"/>
          <w:lang w:eastAsia="ar-SA"/>
        </w:rPr>
      </w:pPr>
      <w:r w:rsidRPr="00A60E56">
        <w:rPr>
          <w:rFonts w:cs="Calibri"/>
          <w:kern w:val="1"/>
          <w:sz w:val="20"/>
          <w:szCs w:val="20"/>
          <w:lang w:eastAsia="ar-SA"/>
        </w:rPr>
        <w:t xml:space="preserve">zamówienie </w:t>
      </w:r>
      <w:r w:rsidRPr="00A60E56">
        <w:rPr>
          <w:rFonts w:cs="Calibri"/>
          <w:b/>
          <w:kern w:val="1"/>
          <w:sz w:val="20"/>
          <w:szCs w:val="20"/>
          <w:lang w:eastAsia="ar-SA"/>
        </w:rPr>
        <w:t>zrealizujemy sami</w:t>
      </w:r>
      <w:r w:rsidRPr="00A60E56">
        <w:rPr>
          <w:rFonts w:cs="Calibri"/>
          <w:kern w:val="1"/>
          <w:sz w:val="20"/>
          <w:szCs w:val="20"/>
          <w:lang w:eastAsia="ar-SA"/>
        </w:rPr>
        <w:t>/</w:t>
      </w:r>
      <w:r w:rsidRPr="00A60E56">
        <w:rPr>
          <w:rFonts w:cs="Calibri"/>
          <w:b/>
          <w:kern w:val="1"/>
          <w:sz w:val="20"/>
          <w:szCs w:val="20"/>
          <w:lang w:eastAsia="ar-SA"/>
        </w:rPr>
        <w:t xml:space="preserve">zamierzamy powierzyć </w:t>
      </w:r>
      <w:r w:rsidRPr="00A60E56">
        <w:rPr>
          <w:rFonts w:cs="Calibri"/>
          <w:kern w:val="1"/>
          <w:sz w:val="20"/>
          <w:szCs w:val="20"/>
          <w:lang w:eastAsia="ar-SA"/>
        </w:rPr>
        <w:t>wykonanie następujących części zamówienia(</w:t>
      </w:r>
      <w:r w:rsidRPr="00A60E56">
        <w:rPr>
          <w:rFonts w:cs="Calibri"/>
          <w:i/>
          <w:kern w:val="1"/>
          <w:sz w:val="20"/>
          <w:szCs w:val="20"/>
          <w:lang w:eastAsia="ar-SA"/>
        </w:rPr>
        <w:t>niepotrzebne skreślić</w:t>
      </w:r>
      <w:r w:rsidRPr="00A60E56">
        <w:rPr>
          <w:rFonts w:cs="Calibri"/>
          <w:kern w:val="1"/>
          <w:sz w:val="20"/>
          <w:szCs w:val="20"/>
          <w:lang w:eastAsia="ar-SA"/>
        </w:rPr>
        <w:t xml:space="preserve">) …………………..…………………………… </w:t>
      </w:r>
      <w:r w:rsidRPr="00A60E56">
        <w:rPr>
          <w:rFonts w:cs="Calibri"/>
          <w:b/>
          <w:kern w:val="1"/>
          <w:sz w:val="20"/>
          <w:szCs w:val="20"/>
          <w:lang w:eastAsia="ar-SA"/>
        </w:rPr>
        <w:t>pod</w:t>
      </w:r>
      <w:r w:rsidR="00FF794C">
        <w:rPr>
          <w:rFonts w:cs="Calibri"/>
          <w:b/>
          <w:kern w:val="1"/>
          <w:sz w:val="20"/>
          <w:szCs w:val="20"/>
          <w:lang w:eastAsia="ar-SA"/>
        </w:rPr>
        <w:t>najemcy</w:t>
      </w:r>
      <w:r w:rsidRPr="00A60E56">
        <w:rPr>
          <w:rFonts w:cs="Calibri"/>
          <w:kern w:val="1"/>
          <w:sz w:val="20"/>
          <w:szCs w:val="20"/>
          <w:lang w:eastAsia="ar-SA"/>
        </w:rPr>
        <w:t xml:space="preserve"> ………………………………. (</w:t>
      </w:r>
      <w:r w:rsidRPr="00A60E56">
        <w:rPr>
          <w:rFonts w:cs="Calibri"/>
          <w:i/>
          <w:kern w:val="1"/>
          <w:sz w:val="20"/>
          <w:szCs w:val="20"/>
          <w:lang w:eastAsia="ar-SA"/>
        </w:rPr>
        <w:t>o ile jest to wiadome, podać firmy pod</w:t>
      </w:r>
      <w:r w:rsidR="00FF794C">
        <w:rPr>
          <w:rFonts w:cs="Calibri"/>
          <w:i/>
          <w:kern w:val="1"/>
          <w:sz w:val="20"/>
          <w:szCs w:val="20"/>
          <w:lang w:eastAsia="ar-SA"/>
        </w:rPr>
        <w:t>najemców</w:t>
      </w:r>
      <w:r w:rsidRPr="00A60E56">
        <w:rPr>
          <w:rFonts w:cs="Calibri"/>
          <w:kern w:val="1"/>
          <w:sz w:val="20"/>
          <w:szCs w:val="20"/>
          <w:lang w:eastAsia="ar-SA"/>
        </w:rPr>
        <w:t>),</w:t>
      </w:r>
    </w:p>
    <w:p w14:paraId="5BD1F392"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207A1AFB"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0769DB17" w14:textId="77777777" w:rsidR="00B03F72" w:rsidRPr="00A60E56" w:rsidRDefault="00B03F72" w:rsidP="00A11530">
      <w:pPr>
        <w:widowControl w:val="0"/>
        <w:numPr>
          <w:ilvl w:val="0"/>
          <w:numId w:val="8"/>
        </w:numPr>
        <w:tabs>
          <w:tab w:val="num" w:pos="-581"/>
          <w:tab w:val="num" w:pos="-363"/>
        </w:tabs>
        <w:overflowPunct w:val="0"/>
        <w:ind w:left="284"/>
        <w:jc w:val="both"/>
        <w:textAlignment w:val="baseline"/>
        <w:rPr>
          <w:rFonts w:cs="Calibri"/>
          <w:i/>
          <w:kern w:val="1"/>
          <w:sz w:val="20"/>
          <w:szCs w:val="20"/>
          <w:lang w:eastAsia="ar-SA"/>
        </w:rPr>
      </w:pPr>
      <w:r w:rsidRPr="00A60E56">
        <w:rPr>
          <w:rFonts w:cs="Calibri"/>
          <w:color w:val="00000A"/>
          <w:kern w:val="1"/>
          <w:sz w:val="20"/>
          <w:szCs w:val="20"/>
          <w:lang w:eastAsia="ar-SA"/>
        </w:rPr>
        <w:t xml:space="preserve">wybór naszej oferty nie będzie prowadził do powstania u </w:t>
      </w:r>
      <w:r>
        <w:rPr>
          <w:rFonts w:cs="Calibri"/>
          <w:color w:val="00000A"/>
          <w:kern w:val="1"/>
          <w:sz w:val="20"/>
          <w:szCs w:val="20"/>
          <w:lang w:eastAsia="ar-SA"/>
        </w:rPr>
        <w:t>Wynajmującego</w:t>
      </w:r>
      <w:r w:rsidRPr="00A60E56">
        <w:rPr>
          <w:rFonts w:cs="Calibri"/>
          <w:color w:val="00000A"/>
          <w:kern w:val="1"/>
          <w:sz w:val="20"/>
          <w:szCs w:val="20"/>
          <w:lang w:eastAsia="ar-SA"/>
        </w:rPr>
        <w:t xml:space="preserve"> obowiązku podatkowego na podstawie ustawy z dnia 11 marca 2004 r. o podatku od towarów i usług (t.j. Dz. U. z 2018, poz. 2174, z późn. zm.).</w:t>
      </w:r>
    </w:p>
    <w:p w14:paraId="0306B4E9" w14:textId="77777777" w:rsidR="00B03F72" w:rsidRDefault="00B03F72" w:rsidP="00A11530">
      <w:pPr>
        <w:widowControl w:val="0"/>
        <w:overflowPunct w:val="0"/>
        <w:ind w:left="284" w:hanging="283"/>
        <w:textAlignment w:val="baseline"/>
        <w:rPr>
          <w:rFonts w:cs="Calibri"/>
          <w:i/>
          <w:color w:val="00000A"/>
          <w:kern w:val="1"/>
          <w:sz w:val="20"/>
          <w:szCs w:val="20"/>
          <w:lang w:eastAsia="ar-SA"/>
        </w:rPr>
      </w:pPr>
      <w:r w:rsidRPr="004241A0">
        <w:rPr>
          <w:rFonts w:cs="Calibri"/>
          <w:i/>
          <w:color w:val="00000A"/>
          <w:kern w:val="1"/>
          <w:sz w:val="20"/>
          <w:szCs w:val="20"/>
          <w:lang w:eastAsia="ar-SA"/>
        </w:rPr>
        <w:t>Uwaga: jeżeli wybór oferty będzie prowadził na podstawie ustawy z dnia 11 marca 2004 r. o podatku od towarów i us</w:t>
      </w:r>
      <w:r>
        <w:rPr>
          <w:rFonts w:cs="Calibri"/>
          <w:i/>
          <w:color w:val="00000A"/>
          <w:kern w:val="1"/>
          <w:sz w:val="20"/>
          <w:szCs w:val="20"/>
          <w:lang w:eastAsia="ar-SA"/>
        </w:rPr>
        <w:t>ług do powstania u Wynajmującego obowiązku podatkowego Najemca</w:t>
      </w:r>
      <w:r w:rsidRPr="004241A0">
        <w:rPr>
          <w:rFonts w:cs="Calibri"/>
          <w:i/>
          <w:color w:val="00000A"/>
          <w:kern w:val="1"/>
          <w:sz w:val="20"/>
          <w:szCs w:val="20"/>
          <w:lang w:eastAsia="ar-SA"/>
        </w:rPr>
        <w:t xml:space="preserve"> zobowiązany jest dołączyć do oferty wykaz zawierający nazwę (rodzaj) towaru lub usługi, których dostawa lub świadczenie będzie prowadzić do jego powstania, ich wartość bez kwoty podatku oraz stawki podatku od towarów i usług, </w:t>
      </w:r>
      <w:r>
        <w:rPr>
          <w:rFonts w:cs="Calibri"/>
          <w:i/>
          <w:color w:val="00000A"/>
          <w:kern w:val="1"/>
          <w:sz w:val="20"/>
          <w:szCs w:val="20"/>
          <w:lang w:eastAsia="ar-SA"/>
        </w:rPr>
        <w:t>która zgodnie z wiedzą Najemcy</w:t>
      </w:r>
      <w:r w:rsidRPr="004241A0">
        <w:rPr>
          <w:rFonts w:cs="Calibri"/>
          <w:i/>
          <w:color w:val="00000A"/>
          <w:kern w:val="1"/>
          <w:sz w:val="20"/>
          <w:szCs w:val="20"/>
          <w:lang w:eastAsia="ar-SA"/>
        </w:rPr>
        <w:t xml:space="preserve"> będzie miała zastosowanie.</w:t>
      </w:r>
    </w:p>
    <w:p w14:paraId="335700EC"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2BCB3302" w14:textId="77777777" w:rsidR="00B03F72" w:rsidRPr="00A60E56" w:rsidRDefault="00B03F72" w:rsidP="00A11530">
      <w:pPr>
        <w:widowControl w:val="0"/>
        <w:numPr>
          <w:ilvl w:val="0"/>
          <w:numId w:val="8"/>
        </w:numPr>
        <w:tabs>
          <w:tab w:val="num" w:pos="-581"/>
          <w:tab w:val="num" w:pos="-363"/>
        </w:tabs>
        <w:overflowPunct w:val="0"/>
        <w:ind w:left="284"/>
        <w:jc w:val="both"/>
        <w:textAlignment w:val="baseline"/>
        <w:rPr>
          <w:i/>
          <w:kern w:val="1"/>
          <w:sz w:val="20"/>
          <w:szCs w:val="20"/>
          <w:lang w:eastAsia="ar-SA"/>
        </w:rPr>
      </w:pPr>
      <w:r w:rsidRPr="00A60E56">
        <w:rPr>
          <w:kern w:val="1"/>
          <w:sz w:val="20"/>
          <w:szCs w:val="20"/>
          <w:lang w:eastAsia="ar-SA"/>
        </w:rPr>
        <w:t>wypełniłem obowiązki informacyjne przewidziane w art. 13 lub art. 14 RODO (</w:t>
      </w:r>
      <w:r w:rsidRPr="00A60E56">
        <w:rPr>
          <w:color w:val="00000A"/>
          <w:kern w:val="1"/>
          <w:sz w:val="20"/>
          <w:szCs w:val="20"/>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2D7092F8" w14:textId="7C3218B6" w:rsidR="00B03F72" w:rsidRPr="00A60E56" w:rsidRDefault="00B03F72" w:rsidP="00A11530">
      <w:pPr>
        <w:widowControl w:val="0"/>
        <w:overflowPunct w:val="0"/>
        <w:ind w:left="284" w:hanging="283"/>
        <w:jc w:val="both"/>
        <w:textAlignment w:val="baseline"/>
        <w:rPr>
          <w:rFonts w:cs="Calibri"/>
          <w:i/>
          <w:color w:val="00000A"/>
          <w:kern w:val="1"/>
          <w:sz w:val="20"/>
          <w:szCs w:val="20"/>
          <w:lang w:eastAsia="ar-SA"/>
        </w:rPr>
      </w:pPr>
      <w:r w:rsidRPr="00A60E56">
        <w:rPr>
          <w:rFonts w:cs="Calibri"/>
          <w:i/>
          <w:color w:val="00000A"/>
          <w:kern w:val="1"/>
          <w:sz w:val="20"/>
          <w:szCs w:val="20"/>
          <w:lang w:eastAsia="ar-SA"/>
        </w:rPr>
        <w:t xml:space="preserve">Uwaga: W przypadku gdy </w:t>
      </w:r>
      <w:r w:rsidR="00FF794C">
        <w:rPr>
          <w:rFonts w:cs="Calibri"/>
          <w:i/>
          <w:color w:val="00000A"/>
          <w:kern w:val="1"/>
          <w:sz w:val="20"/>
          <w:szCs w:val="20"/>
          <w:lang w:eastAsia="ar-SA"/>
        </w:rPr>
        <w:t>Najemca</w:t>
      </w:r>
      <w:r w:rsidRPr="00A60E56">
        <w:rPr>
          <w:rFonts w:cs="Calibri"/>
          <w:i/>
          <w:color w:val="00000A"/>
          <w:kern w:val="1"/>
          <w:sz w:val="20"/>
          <w:szCs w:val="20"/>
          <w:lang w:eastAsia="ar-SA"/>
        </w:rPr>
        <w:t xml:space="preserve"> nie przekazuje danych osobowych innych niż bezpośrednio jego dotyczących lub zachodzi wyłączenie stosowania obowiązku informacyjnego, stosownie do art. 13 ust. 4 lub art. 14 ust. 5 RODO treści oświadczenia </w:t>
      </w:r>
      <w:r w:rsidR="00FF794C">
        <w:rPr>
          <w:rFonts w:cs="Calibri"/>
          <w:i/>
          <w:color w:val="00000A"/>
          <w:kern w:val="1"/>
          <w:sz w:val="20"/>
          <w:szCs w:val="20"/>
          <w:lang w:eastAsia="ar-SA"/>
        </w:rPr>
        <w:t>Najemca</w:t>
      </w:r>
      <w:r w:rsidRPr="00A60E56">
        <w:rPr>
          <w:rFonts w:cs="Calibri"/>
          <w:i/>
          <w:color w:val="00000A"/>
          <w:kern w:val="1"/>
          <w:sz w:val="20"/>
          <w:szCs w:val="20"/>
          <w:lang w:eastAsia="ar-SA"/>
        </w:rPr>
        <w:t xml:space="preserve"> nie składa (treść oświadczenia należy usunąć np. poprzez jego wykreślenie).</w:t>
      </w:r>
    </w:p>
    <w:p w14:paraId="52C2F342" w14:textId="77777777" w:rsidR="00B03F72" w:rsidRPr="00A60E56" w:rsidRDefault="00B03F72" w:rsidP="00B03F72">
      <w:pPr>
        <w:widowControl w:val="0"/>
        <w:overflowPunct w:val="0"/>
        <w:jc w:val="both"/>
        <w:textAlignment w:val="baseline"/>
        <w:rPr>
          <w:rFonts w:cs="Calibri"/>
          <w:i/>
          <w:color w:val="00000A"/>
          <w:kern w:val="1"/>
          <w:sz w:val="20"/>
          <w:szCs w:val="20"/>
          <w:lang w:eastAsia="ar-SA"/>
        </w:rPr>
      </w:pPr>
    </w:p>
    <w:p w14:paraId="1BFB098A" w14:textId="77777777" w:rsidR="00B03F72" w:rsidRDefault="00B03F72" w:rsidP="00B03F72">
      <w:pPr>
        <w:suppressAutoHyphens w:val="0"/>
        <w:jc w:val="both"/>
        <w:rPr>
          <w:b/>
          <w:lang w:eastAsia="pl-PL"/>
        </w:rPr>
      </w:pPr>
    </w:p>
    <w:p w14:paraId="08A9AF74" w14:textId="77777777" w:rsidR="00B03F72" w:rsidRDefault="00B03F72" w:rsidP="00B03F72">
      <w:pPr>
        <w:suppressAutoHyphens w:val="0"/>
        <w:jc w:val="both"/>
        <w:rPr>
          <w:b/>
          <w:lang w:eastAsia="pl-PL"/>
        </w:rPr>
      </w:pPr>
    </w:p>
    <w:p w14:paraId="70BCB115" w14:textId="77777777" w:rsidR="00B03F72" w:rsidRPr="00332EDD" w:rsidRDefault="00B03F72" w:rsidP="00B03F72">
      <w:pPr>
        <w:suppressAutoHyphens w:val="0"/>
        <w:jc w:val="both"/>
        <w:rPr>
          <w:b/>
          <w:lang w:eastAsia="pl-PL"/>
        </w:rPr>
      </w:pPr>
    </w:p>
    <w:p w14:paraId="11E25876" w14:textId="77777777" w:rsidR="00B03F72" w:rsidRPr="00332EDD" w:rsidRDefault="00B03F72" w:rsidP="00B03F72">
      <w:pPr>
        <w:suppressAutoHyphens w:val="0"/>
        <w:jc w:val="right"/>
        <w:rPr>
          <w:i/>
          <w:sz w:val="16"/>
          <w:szCs w:val="16"/>
          <w:lang w:eastAsia="pl-PL"/>
        </w:rPr>
      </w:pPr>
      <w:r w:rsidRPr="00332EDD">
        <w:rPr>
          <w:sz w:val="20"/>
          <w:szCs w:val="20"/>
          <w:lang w:eastAsia="pl-PL"/>
        </w:rPr>
        <w:t>…………………………………</w:t>
      </w:r>
      <w:r w:rsidRPr="00332EDD">
        <w:rPr>
          <w:lang w:eastAsia="pl-PL"/>
        </w:rPr>
        <w:t>..</w:t>
      </w:r>
    </w:p>
    <w:p w14:paraId="336854A6" w14:textId="77777777" w:rsidR="00B03F72" w:rsidRPr="00332EDD" w:rsidRDefault="00B03F72" w:rsidP="00B03F72">
      <w:pPr>
        <w:suppressAutoHyphens w:val="0"/>
        <w:ind w:left="6372"/>
        <w:jc w:val="center"/>
        <w:rPr>
          <w:i/>
          <w:sz w:val="16"/>
          <w:szCs w:val="16"/>
          <w:lang w:eastAsia="pl-PL"/>
        </w:rPr>
      </w:pPr>
      <w:r>
        <w:rPr>
          <w:i/>
          <w:sz w:val="16"/>
          <w:szCs w:val="16"/>
          <w:lang w:eastAsia="pl-PL"/>
        </w:rPr>
        <w:t>( pieczątka i podpis Najemcy</w:t>
      </w:r>
    </w:p>
    <w:p w14:paraId="44843D78" w14:textId="77777777" w:rsidR="00B03F72" w:rsidRPr="00332EDD" w:rsidRDefault="00B03F72" w:rsidP="00B03F72">
      <w:pPr>
        <w:suppressAutoHyphens w:val="0"/>
        <w:ind w:left="6372"/>
        <w:jc w:val="center"/>
        <w:rPr>
          <w:i/>
          <w:lang w:eastAsia="pl-PL"/>
        </w:rPr>
      </w:pPr>
      <w:r w:rsidRPr="00332EDD">
        <w:rPr>
          <w:i/>
          <w:sz w:val="16"/>
          <w:szCs w:val="16"/>
          <w:lang w:eastAsia="pl-PL"/>
        </w:rPr>
        <w:t>lub jego uprawnionego przedstawiciela)</w:t>
      </w:r>
    </w:p>
    <w:p w14:paraId="20370448" w14:textId="77777777" w:rsidR="00B03F72" w:rsidRPr="00332EDD" w:rsidRDefault="00B03F72" w:rsidP="00B03F72">
      <w:pPr>
        <w:suppressAutoHyphens w:val="0"/>
        <w:jc w:val="right"/>
        <w:rPr>
          <w:i/>
          <w:lang w:eastAsia="pl-PL"/>
        </w:rPr>
      </w:pPr>
    </w:p>
    <w:p w14:paraId="79ABEFE8" w14:textId="77777777" w:rsidR="00B03F72" w:rsidRPr="00332EDD" w:rsidRDefault="00B03F72" w:rsidP="00B03F72">
      <w:pPr>
        <w:suppressAutoHyphens w:val="0"/>
        <w:rPr>
          <w:sz w:val="20"/>
          <w:szCs w:val="20"/>
          <w:lang w:eastAsia="pl-PL"/>
        </w:rPr>
      </w:pPr>
      <w:r w:rsidRPr="00332EDD">
        <w:rPr>
          <w:sz w:val="20"/>
          <w:szCs w:val="20"/>
          <w:lang w:eastAsia="pl-PL"/>
        </w:rPr>
        <w:t>Data: ……………………</w:t>
      </w:r>
    </w:p>
    <w:p w14:paraId="541F887F" w14:textId="77777777" w:rsidR="00B03F72" w:rsidRDefault="00B03F72" w:rsidP="00B03F72">
      <w:pPr>
        <w:rPr>
          <w:sz w:val="20"/>
          <w:szCs w:val="20"/>
        </w:rPr>
      </w:pPr>
    </w:p>
    <w:p w14:paraId="58C45BA8" w14:textId="77777777" w:rsidR="00B03F72" w:rsidRDefault="00B03F72" w:rsidP="00B03F72">
      <w:pPr>
        <w:rPr>
          <w:sz w:val="20"/>
          <w:szCs w:val="20"/>
        </w:rPr>
      </w:pPr>
    </w:p>
    <w:p w14:paraId="7FFD2EF8" w14:textId="77777777" w:rsidR="00B03F72" w:rsidRDefault="00B03F72" w:rsidP="00B03F72">
      <w:pPr>
        <w:rPr>
          <w:sz w:val="20"/>
          <w:szCs w:val="20"/>
        </w:rPr>
      </w:pPr>
    </w:p>
    <w:p w14:paraId="2FA8CC36" w14:textId="77777777" w:rsidR="00803A38" w:rsidRDefault="00803A38" w:rsidP="0048613E">
      <w:pPr>
        <w:jc w:val="right"/>
        <w:rPr>
          <w:b/>
          <w:sz w:val="22"/>
          <w:szCs w:val="22"/>
        </w:rPr>
      </w:pPr>
    </w:p>
    <w:p w14:paraId="11A0E96F" w14:textId="77777777" w:rsidR="004E3BD5" w:rsidRDefault="004E3BD5" w:rsidP="0048613E">
      <w:pPr>
        <w:jc w:val="right"/>
        <w:rPr>
          <w:b/>
          <w:sz w:val="22"/>
          <w:szCs w:val="22"/>
        </w:rPr>
      </w:pPr>
    </w:p>
    <w:p w14:paraId="6527FBFF" w14:textId="77777777" w:rsidR="004E3BD5" w:rsidRDefault="004E3BD5" w:rsidP="0048613E">
      <w:pPr>
        <w:jc w:val="right"/>
        <w:rPr>
          <w:b/>
          <w:sz w:val="22"/>
          <w:szCs w:val="22"/>
        </w:rPr>
      </w:pPr>
    </w:p>
    <w:p w14:paraId="49FB5A13" w14:textId="77777777" w:rsidR="004E3BD5" w:rsidRDefault="004E3BD5" w:rsidP="0048613E">
      <w:pPr>
        <w:jc w:val="right"/>
        <w:rPr>
          <w:b/>
          <w:sz w:val="22"/>
          <w:szCs w:val="22"/>
        </w:rPr>
      </w:pPr>
    </w:p>
    <w:p w14:paraId="7B7A449B" w14:textId="77777777" w:rsidR="00CB3FC7" w:rsidRDefault="00CB3FC7" w:rsidP="00CB3FC7">
      <w:pPr>
        <w:rPr>
          <w:b/>
          <w:sz w:val="22"/>
          <w:szCs w:val="22"/>
        </w:rPr>
      </w:pPr>
    </w:p>
    <w:p w14:paraId="63DD5FBC" w14:textId="77777777" w:rsidR="006446E9" w:rsidRDefault="006446E9" w:rsidP="00CB3FC7">
      <w:pPr>
        <w:rPr>
          <w:b/>
          <w:sz w:val="22"/>
          <w:szCs w:val="22"/>
        </w:rPr>
      </w:pPr>
    </w:p>
    <w:p w14:paraId="679F44AF" w14:textId="32122C4A" w:rsidR="00FF794C" w:rsidRDefault="00FF794C" w:rsidP="00CB3FC7">
      <w:pPr>
        <w:rPr>
          <w:b/>
          <w:sz w:val="22"/>
          <w:szCs w:val="22"/>
        </w:rPr>
      </w:pPr>
    </w:p>
    <w:p w14:paraId="7E39E261" w14:textId="77777777" w:rsidR="00CD1D76" w:rsidRDefault="00CD1D76" w:rsidP="00CB3FC7">
      <w:pPr>
        <w:rPr>
          <w:b/>
          <w:sz w:val="22"/>
          <w:szCs w:val="22"/>
        </w:rPr>
      </w:pPr>
    </w:p>
    <w:p w14:paraId="75F38DB0" w14:textId="77777777" w:rsidR="000572AF" w:rsidRDefault="000572AF" w:rsidP="00CB3FC7">
      <w:pPr>
        <w:rPr>
          <w:b/>
          <w:sz w:val="22"/>
          <w:szCs w:val="22"/>
        </w:rPr>
      </w:pPr>
    </w:p>
    <w:p w14:paraId="1B8F82F7" w14:textId="77777777" w:rsidR="000572AF" w:rsidRDefault="000572AF" w:rsidP="00CB3FC7">
      <w:pPr>
        <w:rPr>
          <w:b/>
          <w:sz w:val="22"/>
          <w:szCs w:val="22"/>
        </w:rPr>
      </w:pPr>
    </w:p>
    <w:p w14:paraId="6B9FF21A" w14:textId="77777777" w:rsidR="000572AF" w:rsidRDefault="000572AF" w:rsidP="00CB3FC7">
      <w:pPr>
        <w:rPr>
          <w:b/>
          <w:sz w:val="22"/>
          <w:szCs w:val="22"/>
        </w:rPr>
      </w:pPr>
    </w:p>
    <w:p w14:paraId="67AD067D" w14:textId="77777777" w:rsidR="008A66AA" w:rsidRDefault="008A66AA" w:rsidP="00CB3FC7">
      <w:pPr>
        <w:rPr>
          <w:b/>
          <w:sz w:val="22"/>
          <w:szCs w:val="22"/>
        </w:rPr>
      </w:pPr>
    </w:p>
    <w:p w14:paraId="3EAE99C5" w14:textId="77777777" w:rsidR="006446E9" w:rsidRDefault="006446E9" w:rsidP="00CB3FC7">
      <w:pPr>
        <w:rPr>
          <w:b/>
          <w:color w:val="000000" w:themeColor="text1"/>
          <w:sz w:val="22"/>
          <w:szCs w:val="22"/>
        </w:rPr>
      </w:pPr>
    </w:p>
    <w:p w14:paraId="5BE6A0C0" w14:textId="77777777" w:rsidR="00985AEC" w:rsidRPr="00672E83" w:rsidRDefault="00985AEC" w:rsidP="00985AEC">
      <w:pPr>
        <w:jc w:val="right"/>
        <w:rPr>
          <w:sz w:val="20"/>
          <w:szCs w:val="20"/>
        </w:rPr>
      </w:pPr>
      <w:r w:rsidRPr="00F54EEB">
        <w:rPr>
          <w:b/>
          <w:sz w:val="22"/>
          <w:szCs w:val="22"/>
        </w:rPr>
        <w:lastRenderedPageBreak/>
        <w:t xml:space="preserve">Załącznik nr 2 do </w:t>
      </w:r>
      <w:r>
        <w:rPr>
          <w:b/>
          <w:sz w:val="22"/>
          <w:szCs w:val="22"/>
        </w:rPr>
        <w:t>Zapytania ofertowego</w:t>
      </w:r>
    </w:p>
    <w:p w14:paraId="39B1D6AB" w14:textId="77777777" w:rsidR="00985AEC" w:rsidRPr="00F54EEB" w:rsidRDefault="00985AEC" w:rsidP="00985AEC">
      <w:pPr>
        <w:rPr>
          <w:sz w:val="20"/>
          <w:szCs w:val="20"/>
        </w:rPr>
      </w:pPr>
    </w:p>
    <w:p w14:paraId="76852DB1" w14:textId="77777777" w:rsidR="00985AEC" w:rsidRPr="00F54EEB" w:rsidRDefault="00985AEC" w:rsidP="00985AEC">
      <w:pPr>
        <w:jc w:val="both"/>
        <w:rPr>
          <w:sz w:val="10"/>
        </w:rPr>
      </w:pPr>
    </w:p>
    <w:p w14:paraId="6E36DBC1" w14:textId="77777777" w:rsidR="00985AEC" w:rsidRPr="004A4524" w:rsidRDefault="00985AEC" w:rsidP="00985AEC">
      <w:pPr>
        <w:tabs>
          <w:tab w:val="left" w:pos="0"/>
          <w:tab w:val="left" w:pos="4500"/>
        </w:tabs>
        <w:rPr>
          <w:sz w:val="16"/>
          <w:szCs w:val="16"/>
        </w:rPr>
      </w:pPr>
    </w:p>
    <w:p w14:paraId="49997013" w14:textId="77777777" w:rsidR="00985AEC" w:rsidRPr="002C5287" w:rsidRDefault="00985AEC" w:rsidP="00985AEC">
      <w:pPr>
        <w:jc w:val="center"/>
        <w:rPr>
          <w:rFonts w:ascii="Calibri Light" w:hAnsi="Calibri Light"/>
          <w:b/>
          <w:sz w:val="22"/>
          <w:szCs w:val="22"/>
        </w:rPr>
      </w:pPr>
      <w:r w:rsidRPr="002C5287">
        <w:rPr>
          <w:rFonts w:ascii="Calibri Light" w:hAnsi="Calibri Light"/>
          <w:b/>
          <w:sz w:val="22"/>
          <w:szCs w:val="22"/>
        </w:rPr>
        <w:t>UMOWA NR ………</w:t>
      </w:r>
    </w:p>
    <w:p w14:paraId="1E6D7793" w14:textId="77777777" w:rsidR="00985AEC" w:rsidRPr="002C5287" w:rsidRDefault="00985AEC" w:rsidP="00985AEC">
      <w:pPr>
        <w:jc w:val="center"/>
        <w:rPr>
          <w:rFonts w:ascii="Calibri Light" w:hAnsi="Calibri Light"/>
          <w:b/>
          <w:sz w:val="22"/>
          <w:szCs w:val="22"/>
        </w:rPr>
      </w:pPr>
      <w:r w:rsidRPr="002C5287">
        <w:rPr>
          <w:rFonts w:ascii="Calibri Light" w:hAnsi="Calibri Light"/>
          <w:b/>
          <w:sz w:val="22"/>
          <w:szCs w:val="22"/>
        </w:rPr>
        <w:t xml:space="preserve">NA </w:t>
      </w:r>
      <w:r>
        <w:rPr>
          <w:rFonts w:ascii="Calibri Light" w:hAnsi="Calibri Light"/>
          <w:b/>
          <w:sz w:val="22"/>
          <w:szCs w:val="22"/>
        </w:rPr>
        <w:t>WYNAJEM POWIERZCHNI ODDZIAŁÓW SZPITALA WRAZ Z MONTAŻEM I URUCHOMIENIEM MULTIMEDIALNEGO SYSTEMU TELEWIZJI SZPITALNEJ DO ODPŁATNEGO ODBIORU PROGRAMÓW TELEWIZYJNYCH DLA PACJENTÓW</w:t>
      </w:r>
    </w:p>
    <w:p w14:paraId="641ADE90" w14:textId="77777777" w:rsidR="00FF794C" w:rsidRDefault="00FF794C" w:rsidP="00FF794C">
      <w:pPr>
        <w:jc w:val="both"/>
        <w:rPr>
          <w:rFonts w:ascii="Calibri Light" w:hAnsi="Calibri Light"/>
          <w:sz w:val="22"/>
          <w:szCs w:val="22"/>
        </w:rPr>
      </w:pPr>
    </w:p>
    <w:p w14:paraId="7217CE5F" w14:textId="77777777" w:rsidR="000572AF" w:rsidRDefault="000572AF" w:rsidP="00FF794C">
      <w:pPr>
        <w:jc w:val="both"/>
        <w:rPr>
          <w:rFonts w:ascii="Calibri Light" w:hAnsi="Calibri Light"/>
          <w:sz w:val="22"/>
          <w:szCs w:val="22"/>
        </w:rPr>
      </w:pPr>
    </w:p>
    <w:p w14:paraId="0F97273C" w14:textId="77777777" w:rsidR="00CD1D76" w:rsidRDefault="00985AEC" w:rsidP="00FF794C">
      <w:pPr>
        <w:jc w:val="both"/>
        <w:rPr>
          <w:sz w:val="20"/>
          <w:szCs w:val="20"/>
        </w:rPr>
      </w:pPr>
      <w:r w:rsidRPr="00657F8B">
        <w:rPr>
          <w:rFonts w:ascii="Calibri Light" w:hAnsi="Calibri Light" w:cs="Calibri Light"/>
          <w:sz w:val="22"/>
          <w:szCs w:val="22"/>
        </w:rPr>
        <w:t>W dniu ...................</w:t>
      </w:r>
      <w:r w:rsidRPr="00D2680F">
        <w:rPr>
          <w:sz w:val="20"/>
          <w:szCs w:val="20"/>
        </w:rPr>
        <w:t xml:space="preserve"> </w:t>
      </w:r>
    </w:p>
    <w:p w14:paraId="1DD657A9" w14:textId="34C8E7F6" w:rsidR="00985AEC" w:rsidRPr="002C5287" w:rsidRDefault="00985AEC" w:rsidP="00FF794C">
      <w:pPr>
        <w:jc w:val="both"/>
        <w:rPr>
          <w:rFonts w:ascii="Calibri Light" w:hAnsi="Calibri Light"/>
          <w:sz w:val="22"/>
          <w:szCs w:val="22"/>
        </w:rPr>
      </w:pPr>
      <w:r w:rsidRPr="002C5287">
        <w:rPr>
          <w:rFonts w:ascii="Calibri Light" w:hAnsi="Calibri Light"/>
          <w:sz w:val="22"/>
          <w:szCs w:val="22"/>
        </w:rPr>
        <w:t xml:space="preserve">Niniejsza Umowa na </w:t>
      </w:r>
      <w:r>
        <w:rPr>
          <w:rFonts w:ascii="Calibri Light" w:hAnsi="Calibri Light"/>
          <w:sz w:val="22"/>
          <w:szCs w:val="22"/>
        </w:rPr>
        <w:t xml:space="preserve">wynajem powierzchni oddziałów szpitala wraz z montażem </w:t>
      </w:r>
      <w:r w:rsidR="00BF44D1">
        <w:rPr>
          <w:rFonts w:ascii="Calibri Light" w:hAnsi="Calibri Light"/>
          <w:sz w:val="22"/>
          <w:szCs w:val="22"/>
        </w:rPr>
        <w:br/>
      </w:r>
      <w:r>
        <w:rPr>
          <w:rFonts w:ascii="Calibri Light" w:hAnsi="Calibri Light"/>
          <w:sz w:val="22"/>
          <w:szCs w:val="22"/>
        </w:rPr>
        <w:t>i uruchomieniem multimedialnego systemu telewizji szpitalnej do odpłatnego odbioru programów telewizyjnych dla pacjentów</w:t>
      </w:r>
      <w:r w:rsidRPr="002C5287">
        <w:rPr>
          <w:rFonts w:ascii="Calibri Light" w:hAnsi="Calibri Light"/>
          <w:sz w:val="22"/>
          <w:szCs w:val="22"/>
        </w:rPr>
        <w:t>(„Umowa”) została zawarta w Mielcu pomiędzy:</w:t>
      </w:r>
    </w:p>
    <w:p w14:paraId="42EDB1AE" w14:textId="77777777" w:rsidR="00985AEC" w:rsidRPr="002C5287" w:rsidRDefault="00985AEC" w:rsidP="00985AEC">
      <w:pPr>
        <w:jc w:val="both"/>
        <w:rPr>
          <w:rFonts w:ascii="Calibri Light" w:hAnsi="Calibri Light"/>
          <w:b/>
          <w:sz w:val="22"/>
          <w:szCs w:val="22"/>
        </w:rPr>
      </w:pPr>
    </w:p>
    <w:p w14:paraId="33C63E66" w14:textId="77777777" w:rsidR="00985AEC" w:rsidRPr="002C5287" w:rsidRDefault="00985AEC" w:rsidP="00985AEC">
      <w:pPr>
        <w:jc w:val="both"/>
        <w:rPr>
          <w:rFonts w:ascii="Calibri Light" w:hAnsi="Calibri Light"/>
          <w:sz w:val="22"/>
          <w:szCs w:val="22"/>
        </w:rPr>
      </w:pPr>
      <w:r>
        <w:rPr>
          <w:rFonts w:ascii="Calibri Light" w:hAnsi="Calibri Light"/>
          <w:b/>
          <w:sz w:val="22"/>
          <w:szCs w:val="22"/>
        </w:rPr>
        <w:t>Szpitalem Specjalistycznym</w:t>
      </w:r>
      <w:r w:rsidRPr="002C5287">
        <w:rPr>
          <w:rFonts w:ascii="Calibri Light" w:hAnsi="Calibri Light"/>
          <w:b/>
          <w:sz w:val="22"/>
          <w:szCs w:val="22"/>
        </w:rPr>
        <w:t xml:space="preserve"> im. E. Biernackiego w Mielcu</w:t>
      </w:r>
      <w:r w:rsidRPr="002C5287">
        <w:rPr>
          <w:rFonts w:ascii="Calibri Light" w:hAnsi="Calibri Light"/>
          <w:sz w:val="22"/>
          <w:szCs w:val="22"/>
        </w:rPr>
        <w:t xml:space="preserve"> przy 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reprezentowanego przez:</w:t>
      </w:r>
    </w:p>
    <w:p w14:paraId="57548EE4" w14:textId="6F417778" w:rsidR="00985AEC" w:rsidRPr="002C5287" w:rsidRDefault="00FF794C" w:rsidP="00985AEC">
      <w:pPr>
        <w:jc w:val="both"/>
        <w:rPr>
          <w:rFonts w:ascii="Calibri Light" w:hAnsi="Calibri Light"/>
          <w:i/>
          <w:sz w:val="22"/>
          <w:szCs w:val="22"/>
        </w:rPr>
      </w:pPr>
      <w:r>
        <w:rPr>
          <w:rFonts w:ascii="Calibri Light" w:hAnsi="Calibri Light"/>
          <w:i/>
          <w:sz w:val="22"/>
          <w:szCs w:val="22"/>
        </w:rPr>
        <w:t>……………………</w:t>
      </w:r>
      <w:r w:rsidR="00985AEC" w:rsidRPr="002C5287">
        <w:rPr>
          <w:rFonts w:ascii="Calibri Light" w:hAnsi="Calibri Light"/>
          <w:i/>
          <w:sz w:val="22"/>
          <w:szCs w:val="22"/>
        </w:rPr>
        <w:t xml:space="preserve"> – </w:t>
      </w:r>
      <w:r>
        <w:rPr>
          <w:rFonts w:ascii="Calibri Light" w:hAnsi="Calibri Light"/>
          <w:i/>
          <w:sz w:val="22"/>
          <w:szCs w:val="22"/>
        </w:rPr>
        <w:t>……………………….</w:t>
      </w:r>
    </w:p>
    <w:p w14:paraId="61FAB7BD" w14:textId="77777777" w:rsidR="00985AEC" w:rsidRPr="002C5287" w:rsidRDefault="00985AEC" w:rsidP="00985AEC">
      <w:pPr>
        <w:jc w:val="both"/>
        <w:rPr>
          <w:rFonts w:ascii="Calibri Light" w:hAnsi="Calibri Light"/>
          <w:i/>
          <w:sz w:val="22"/>
          <w:szCs w:val="22"/>
        </w:rPr>
      </w:pPr>
      <w:r w:rsidRPr="002C5287">
        <w:rPr>
          <w:rFonts w:ascii="Calibri Light" w:hAnsi="Calibri Light"/>
          <w:sz w:val="22"/>
          <w:szCs w:val="22"/>
        </w:rPr>
        <w:t xml:space="preserve">zwanym w treści umowy </w:t>
      </w:r>
      <w:r w:rsidRPr="002C5287">
        <w:rPr>
          <w:rFonts w:ascii="Calibri Light" w:hAnsi="Calibri Light"/>
          <w:b/>
          <w:sz w:val="22"/>
          <w:szCs w:val="22"/>
        </w:rPr>
        <w:t>„Szpitalem”</w:t>
      </w:r>
    </w:p>
    <w:p w14:paraId="6A67B19D" w14:textId="77777777" w:rsidR="00985AEC" w:rsidRPr="002C5287" w:rsidRDefault="00985AEC" w:rsidP="00985AEC">
      <w:pPr>
        <w:jc w:val="both"/>
        <w:rPr>
          <w:rFonts w:ascii="Calibri Light" w:hAnsi="Calibri Light"/>
          <w:sz w:val="22"/>
          <w:szCs w:val="22"/>
        </w:rPr>
      </w:pPr>
    </w:p>
    <w:p w14:paraId="2715B9B7" w14:textId="77777777" w:rsidR="00985AEC" w:rsidRPr="002C5287" w:rsidRDefault="00985AEC" w:rsidP="00985AEC">
      <w:pPr>
        <w:jc w:val="both"/>
        <w:rPr>
          <w:rFonts w:ascii="Calibri Light" w:hAnsi="Calibri Light"/>
          <w:sz w:val="22"/>
          <w:szCs w:val="22"/>
        </w:rPr>
      </w:pPr>
      <w:r w:rsidRPr="002C5287">
        <w:rPr>
          <w:rFonts w:ascii="Calibri Light" w:hAnsi="Calibri Light"/>
          <w:sz w:val="22"/>
          <w:szCs w:val="22"/>
        </w:rPr>
        <w:t>a</w:t>
      </w:r>
    </w:p>
    <w:p w14:paraId="0782679E" w14:textId="77777777" w:rsidR="00985AEC" w:rsidRPr="002C5287" w:rsidRDefault="00985AEC" w:rsidP="00985AEC">
      <w:pPr>
        <w:jc w:val="both"/>
        <w:rPr>
          <w:rFonts w:ascii="Calibri Light" w:eastAsia="Calibri" w:hAnsi="Calibri Light"/>
          <w:kern w:val="2"/>
          <w:sz w:val="22"/>
          <w:szCs w:val="22"/>
        </w:rPr>
      </w:pPr>
    </w:p>
    <w:p w14:paraId="30CDCC7A"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 xml:space="preserve">………………………………… z siedzibą w ……………………., ul. ……………….., ..-…. …………………, wpisanym do rejestru przedsiębiorców Krajowego Rejestru Sądowego prowadzonego przez Sąd Rejonowy w …………….., …. Wydział Gospodarczy Krajowego Rejestru Sądowego pod nr KRS …………………….., NIP ……………………., REGON …………………….., reprezentowanym przez: </w:t>
      </w:r>
    </w:p>
    <w:p w14:paraId="622A2103"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w:t>
      </w:r>
    </w:p>
    <w:p w14:paraId="05414EE1"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albo</w:t>
      </w:r>
    </w:p>
    <w:p w14:paraId="357BB899"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 xml:space="preserve">……………........................., prowadzącym działalność gospodarczą pod firmą …………………………… , ul. ……………………………, ..-… ………………., wpisanym do Centralnej Ewidencji i Informacji o Działalności Gospodarczej, NIP: ………………., REGON: ………………………, </w:t>
      </w:r>
    </w:p>
    <w:p w14:paraId="66659B86" w14:textId="77777777" w:rsidR="00985AEC" w:rsidRPr="002C5287" w:rsidRDefault="00985AEC" w:rsidP="00985AEC">
      <w:pPr>
        <w:jc w:val="both"/>
        <w:rPr>
          <w:rFonts w:ascii="Calibri Light" w:hAnsi="Calibri Light"/>
          <w:sz w:val="22"/>
          <w:szCs w:val="22"/>
        </w:rPr>
      </w:pPr>
      <w:r w:rsidRPr="002C5287">
        <w:rPr>
          <w:rFonts w:ascii="Calibri Light" w:hAnsi="Calibri Light"/>
          <w:sz w:val="22"/>
          <w:szCs w:val="22"/>
        </w:rPr>
        <w:t xml:space="preserve">zwaną dalej </w:t>
      </w:r>
      <w:r w:rsidRPr="002C5287">
        <w:rPr>
          <w:rFonts w:ascii="Calibri Light" w:hAnsi="Calibri Light"/>
          <w:b/>
          <w:sz w:val="22"/>
          <w:szCs w:val="22"/>
        </w:rPr>
        <w:t>„Usługodawcą”</w:t>
      </w:r>
    </w:p>
    <w:p w14:paraId="630C4AA1" w14:textId="77777777" w:rsidR="00985AEC" w:rsidRPr="002C5287" w:rsidRDefault="00985AEC" w:rsidP="00985AEC">
      <w:pPr>
        <w:jc w:val="both"/>
        <w:rPr>
          <w:rFonts w:ascii="Calibri Light" w:hAnsi="Calibri Light"/>
          <w:sz w:val="22"/>
          <w:szCs w:val="22"/>
        </w:rPr>
      </w:pPr>
    </w:p>
    <w:p w14:paraId="6997F25B"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OŚWIADCZENIA STRON</w:t>
      </w:r>
    </w:p>
    <w:p w14:paraId="05396E2B"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oświadcza, że:</w:t>
      </w:r>
    </w:p>
    <w:p w14:paraId="07442AB0" w14:textId="77777777" w:rsidR="00985AEC" w:rsidRPr="002C5287" w:rsidRDefault="00985AEC" w:rsidP="00DF1311">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2C5287">
        <w:rPr>
          <w:rFonts w:ascii="Calibri Light" w:hAnsi="Calibri Light"/>
          <w:sz w:val="22"/>
          <w:szCs w:val="22"/>
        </w:rPr>
        <w:t>jest uprawniony do zawarcia niniejszej Umowy,</w:t>
      </w:r>
    </w:p>
    <w:p w14:paraId="5D2644DA" w14:textId="77777777" w:rsidR="00985AEC" w:rsidRPr="002C5287" w:rsidRDefault="00985AEC" w:rsidP="00DF1311">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2C5287">
        <w:rPr>
          <w:rFonts w:ascii="Calibri Light" w:hAnsi="Calibri Light"/>
          <w:sz w:val="22"/>
          <w:szCs w:val="22"/>
        </w:rPr>
        <w:t xml:space="preserve">jest </w:t>
      </w:r>
      <w:r w:rsidRPr="002C5287">
        <w:rPr>
          <w:rFonts w:ascii="Calibri Light" w:hAnsi="Calibri Light"/>
          <w:color w:val="000000"/>
          <w:sz w:val="22"/>
          <w:szCs w:val="22"/>
        </w:rPr>
        <w:t>zarządcą</w:t>
      </w:r>
      <w:r w:rsidRPr="002C5287">
        <w:rPr>
          <w:rFonts w:ascii="Calibri Light" w:hAnsi="Calibri Light"/>
          <w:sz w:val="22"/>
          <w:szCs w:val="22"/>
        </w:rPr>
        <w:t xml:space="preserve"> budynków kompleksu szpitalnego położonych w Mielcu przy ul. Żeromskiego 22 (39-300 Mielec).</w:t>
      </w:r>
    </w:p>
    <w:p w14:paraId="202C51C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oświadcza, że posiada wszelkie wymagane prawem zgody, zezwolenia i licencje niezbędne do prowadzenia wymienionej w Umowie działalności na terenie Szpitala, a także posiada wszelkie niezbędne zgody i zezwolenia do zawarcia niniejszej Umowy i zaciągnięcia zobowiązań na jej podstawie.</w:t>
      </w:r>
    </w:p>
    <w:p w14:paraId="5F49754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Strony uzgadniają, że Szpital nie gwarantuje w jakikolwiek sposób rezultatów działalności Usługodawcy na terenie Szpitala, zaś Usługodawca na własną odpowiedzialność ocenił atrakcyjność terenu Szpitala i ryzyko prowadzenia działalności.</w:t>
      </w:r>
    </w:p>
    <w:p w14:paraId="202479DD"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lastRenderedPageBreak/>
        <w:t>PRZEDMIOT UMOWY</w:t>
      </w:r>
    </w:p>
    <w:p w14:paraId="3263C3B1" w14:textId="77777777" w:rsidR="00985AEC" w:rsidRPr="00DC4049"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DC4049">
        <w:rPr>
          <w:rFonts w:ascii="Calibri Light" w:eastAsia="Calibri" w:hAnsi="Calibri Light" w:cs="Calibri Light"/>
          <w:sz w:val="22"/>
          <w:szCs w:val="22"/>
        </w:rPr>
        <w:t>Szpital zobowiązuje się wynająć i udostępnić Usługodawcy, na warunkach określonych w Umowie, powierzchnię ścienną w pomieszczeniach budynków Szpitala wraz z dostępem do instalacji elektrycznych i teletechnicznych Szpitala („Przedmiot Najmu”) w celu montażu multimedialnego systemu telewizji szpitalnej („MSTS”).</w:t>
      </w:r>
    </w:p>
    <w:p w14:paraId="38571DD1" w14:textId="77777777" w:rsidR="00985AEC" w:rsidRPr="00DC4049"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DC4049">
        <w:rPr>
          <w:rFonts w:ascii="Calibri Light" w:eastAsia="Calibri" w:hAnsi="Calibri Light" w:cs="Calibri Light"/>
          <w:sz w:val="22"/>
          <w:szCs w:val="22"/>
        </w:rPr>
        <w:t>Usługodawca zamontuje MSTS w skład którego wchodzi:</w:t>
      </w:r>
    </w:p>
    <w:p w14:paraId="011F9D77" w14:textId="108877CF" w:rsidR="00985AEC" w:rsidRPr="00DC4049" w:rsidRDefault="007C3809"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instalacja sygnałowa, instalacja zasilająca</w:t>
      </w:r>
      <w:r w:rsidR="00985AEC" w:rsidRPr="00DC4049">
        <w:rPr>
          <w:rFonts w:ascii="Calibri Light" w:hAnsi="Calibri Light"/>
          <w:sz w:val="22"/>
          <w:szCs w:val="22"/>
        </w:rPr>
        <w:t>,</w:t>
      </w:r>
    </w:p>
    <w:p w14:paraId="34E89D19" w14:textId="43043AE2" w:rsidR="00985AEC" w:rsidRPr="00DC4049"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 xml:space="preserve">wpłatomaty z ekranem </w:t>
      </w:r>
      <w:r w:rsidR="00BF44D1" w:rsidRPr="00DC4049">
        <w:rPr>
          <w:rFonts w:ascii="Calibri Light" w:hAnsi="Calibri Light"/>
          <w:sz w:val="22"/>
          <w:szCs w:val="22"/>
        </w:rPr>
        <w:t>interaktywnym – dotykowym min. 10</w:t>
      </w:r>
      <w:r w:rsidRPr="00DC4049">
        <w:rPr>
          <w:rFonts w:ascii="Calibri Light" w:hAnsi="Calibri Light"/>
          <w:sz w:val="22"/>
          <w:szCs w:val="22"/>
        </w:rPr>
        <w:t>” umożliwiające korzystanie z odbiorników,</w:t>
      </w:r>
    </w:p>
    <w:p w14:paraId="5ADF8AC5" w14:textId="77777777" w:rsidR="00985AEC" w:rsidRPr="00DC4049"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stelaże do zawieszania odbiorników,</w:t>
      </w:r>
    </w:p>
    <w:p w14:paraId="4CDB7FDE" w14:textId="37A3E0B1" w:rsidR="00985AEC" w:rsidRPr="00DC4049"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 xml:space="preserve">odbiorniki </w:t>
      </w:r>
      <w:r w:rsidR="00BF44D1" w:rsidRPr="00DC4049">
        <w:rPr>
          <w:rFonts w:ascii="Calibri Light" w:hAnsi="Calibri Light"/>
          <w:sz w:val="22"/>
          <w:szCs w:val="22"/>
        </w:rPr>
        <w:t>w technologii typu LED min. 32”</w:t>
      </w:r>
      <w:r w:rsidRPr="00DC4049">
        <w:rPr>
          <w:rFonts w:ascii="Calibri Light" w:hAnsi="Calibri Light"/>
          <w:sz w:val="22"/>
          <w:szCs w:val="22"/>
        </w:rPr>
        <w:t>, piloty,</w:t>
      </w:r>
    </w:p>
    <w:p w14:paraId="7CACE4B4" w14:textId="436E102E" w:rsidR="00985AEC" w:rsidRPr="00DC4049" w:rsidRDefault="00391264"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Pr>
          <w:rFonts w:ascii="Calibri Light" w:hAnsi="Calibri Light"/>
          <w:sz w:val="22"/>
          <w:szCs w:val="22"/>
        </w:rPr>
        <w:t>studio antenowe, serwer i inne niezbędne urządzenia zapewniające prawidłowe działanie MSTS.</w:t>
      </w:r>
    </w:p>
    <w:p w14:paraId="4B70F221" w14:textId="079373B1" w:rsidR="00985AEC" w:rsidRPr="006A5C4D" w:rsidRDefault="005E2BF5"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Pr>
          <w:rFonts w:ascii="Calibri Light" w:hAnsi="Calibri Light"/>
          <w:sz w:val="22"/>
          <w:szCs w:val="22"/>
        </w:rPr>
        <w:t xml:space="preserve">czytelne instrukcje obsługi </w:t>
      </w:r>
      <w:r w:rsidR="00985AEC" w:rsidRPr="006A5C4D">
        <w:rPr>
          <w:rFonts w:ascii="Calibri Light" w:hAnsi="Calibri Light"/>
          <w:sz w:val="22"/>
          <w:szCs w:val="22"/>
        </w:rPr>
        <w:t xml:space="preserve">umieszczone </w:t>
      </w:r>
      <w:r w:rsidR="006A5C4D">
        <w:rPr>
          <w:rFonts w:ascii="Calibri Light" w:hAnsi="Calibri Light"/>
          <w:sz w:val="22"/>
          <w:szCs w:val="22"/>
        </w:rPr>
        <w:t>w miejscu ws</w:t>
      </w:r>
      <w:r w:rsidR="00453CA4">
        <w:rPr>
          <w:rFonts w:ascii="Calibri Light" w:hAnsi="Calibri Light"/>
          <w:sz w:val="22"/>
          <w:szCs w:val="22"/>
        </w:rPr>
        <w:t>kazanym przez upoważnioną</w:t>
      </w:r>
      <w:r w:rsidR="006A5C4D">
        <w:rPr>
          <w:rFonts w:ascii="Calibri Light" w:hAnsi="Calibri Light"/>
          <w:sz w:val="22"/>
          <w:szCs w:val="22"/>
        </w:rPr>
        <w:t xml:space="preserve"> osobę przez Szpital. </w:t>
      </w:r>
    </w:p>
    <w:p w14:paraId="4705BD78" w14:textId="1EB863B9" w:rsidR="00985AEC" w:rsidRPr="006A5C4D"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6A5C4D">
        <w:rPr>
          <w:rFonts w:ascii="Calibri Light" w:eastAsia="Calibri" w:hAnsi="Calibri Light" w:cs="Calibri Light"/>
          <w:sz w:val="22"/>
          <w:szCs w:val="22"/>
        </w:rPr>
        <w:t xml:space="preserve">Usługodawca zainstaluje odbiorniki </w:t>
      </w:r>
      <w:r w:rsidR="00DC4049" w:rsidRPr="006A5C4D">
        <w:rPr>
          <w:rFonts w:ascii="Calibri Light" w:eastAsia="Calibri" w:hAnsi="Calibri Light" w:cs="Calibri Light"/>
          <w:sz w:val="22"/>
          <w:szCs w:val="22"/>
        </w:rPr>
        <w:t>LED</w:t>
      </w:r>
      <w:r w:rsidRPr="006A5C4D">
        <w:rPr>
          <w:rFonts w:ascii="Calibri Light" w:eastAsia="Calibri" w:hAnsi="Calibri Light" w:cs="Calibri Light"/>
          <w:sz w:val="22"/>
          <w:szCs w:val="22"/>
        </w:rPr>
        <w:t xml:space="preserve"> wraz z urządzeniami wspomagającymi („Odbiornik Mediów”) w liczbie 1</w:t>
      </w:r>
      <w:r w:rsidR="00BF44D1" w:rsidRPr="006A5C4D">
        <w:rPr>
          <w:rFonts w:ascii="Calibri Light" w:eastAsia="Calibri" w:hAnsi="Calibri Light" w:cs="Calibri Light"/>
          <w:sz w:val="22"/>
          <w:szCs w:val="22"/>
        </w:rPr>
        <w:t>20</w:t>
      </w:r>
      <w:r w:rsidRPr="006A5C4D">
        <w:rPr>
          <w:rFonts w:ascii="Calibri Light" w:eastAsia="Calibri" w:hAnsi="Calibri Light" w:cs="Calibri Light"/>
          <w:sz w:val="22"/>
          <w:szCs w:val="22"/>
        </w:rPr>
        <w:t>.</w:t>
      </w:r>
    </w:p>
    <w:p w14:paraId="0DC8052E" w14:textId="1046B25A" w:rsidR="00985AEC" w:rsidRPr="006A5C4D"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6A5C4D">
        <w:rPr>
          <w:rFonts w:ascii="Calibri Light" w:eastAsia="Calibri" w:hAnsi="Calibri Light" w:cs="Calibri Light"/>
          <w:sz w:val="22"/>
          <w:szCs w:val="22"/>
        </w:rPr>
        <w:t>Usługodawca poprzez MSTS zobowiązuje się zapewnić pacjentom Szpital</w:t>
      </w:r>
      <w:r w:rsidR="00680EB3" w:rsidRPr="006A5C4D">
        <w:rPr>
          <w:rFonts w:ascii="Calibri Light" w:eastAsia="Calibri" w:hAnsi="Calibri Light" w:cs="Calibri Light"/>
          <w:sz w:val="22"/>
          <w:szCs w:val="22"/>
        </w:rPr>
        <w:t xml:space="preserve">a dostęp do </w:t>
      </w:r>
      <w:r w:rsidR="005E2BF5">
        <w:rPr>
          <w:rFonts w:ascii="Calibri Light" w:eastAsia="Calibri" w:hAnsi="Calibri Light" w:cs="Calibri Light"/>
          <w:sz w:val="22"/>
          <w:szCs w:val="22"/>
        </w:rPr>
        <w:t>usługi</w:t>
      </w:r>
      <w:r w:rsidR="00680EB3" w:rsidRPr="006A5C4D">
        <w:rPr>
          <w:rFonts w:ascii="Calibri Light" w:eastAsia="Calibri" w:hAnsi="Calibri Light" w:cs="Calibri Light"/>
          <w:sz w:val="22"/>
          <w:szCs w:val="22"/>
        </w:rPr>
        <w:t xml:space="preserve"> </w:t>
      </w:r>
      <w:r w:rsidRPr="006A5C4D">
        <w:rPr>
          <w:rFonts w:ascii="Calibri Light" w:hAnsi="Calibri Light"/>
          <w:sz w:val="22"/>
          <w:szCs w:val="22"/>
        </w:rPr>
        <w:t>telewizj</w:t>
      </w:r>
      <w:r w:rsidR="005E2BF5">
        <w:rPr>
          <w:rFonts w:ascii="Calibri Light" w:hAnsi="Calibri Light"/>
          <w:sz w:val="22"/>
          <w:szCs w:val="22"/>
        </w:rPr>
        <w:t>i.</w:t>
      </w:r>
    </w:p>
    <w:p w14:paraId="6C8D75AE" w14:textId="77777777" w:rsidR="00985AEC" w:rsidRPr="006A5C4D"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6A5C4D">
        <w:rPr>
          <w:rFonts w:ascii="Calibri Light" w:eastAsia="Calibri" w:hAnsi="Calibri Light" w:cs="Calibri Light"/>
          <w:b/>
          <w:sz w:val="22"/>
          <w:szCs w:val="22"/>
        </w:rPr>
        <w:t>OKRES TRWANIA UMOWY</w:t>
      </w:r>
    </w:p>
    <w:p w14:paraId="09E8916C"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Niniejsza Umow</w:t>
      </w:r>
      <w:r>
        <w:rPr>
          <w:rFonts w:ascii="Calibri Light" w:eastAsia="Calibri" w:hAnsi="Calibri Light" w:cs="Calibri Light"/>
          <w:sz w:val="22"/>
          <w:szCs w:val="22"/>
        </w:rPr>
        <w:t>a zostaje zawarta na okres 36 miesięcy</w:t>
      </w:r>
      <w:r w:rsidRPr="002C5287">
        <w:rPr>
          <w:rFonts w:ascii="Calibri Light" w:eastAsia="Calibri" w:hAnsi="Calibri Light" w:cs="Calibri Light"/>
          <w:sz w:val="22"/>
          <w:szCs w:val="22"/>
        </w:rPr>
        <w:t>.</w:t>
      </w:r>
    </w:p>
    <w:p w14:paraId="688B42C5"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PRZEKAZANIE PRZEDMIOTU NAJMU I MSTS</w:t>
      </w:r>
    </w:p>
    <w:p w14:paraId="418D65FE"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zobowiązuje się do przyjęcia Przedmiotu Najmu w takim stanie, w jakim się obecnie znajduje.</w:t>
      </w:r>
    </w:p>
    <w:p w14:paraId="688EA6B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Najemca nie zgłasza uwag do stanu Przedmiotu Najmu.</w:t>
      </w:r>
    </w:p>
    <w:p w14:paraId="439F052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jest zobowiązany przekazać Usługodawcy Przedmiot Najmu nie później niż w dniu zawarcia Umowy (</w:t>
      </w:r>
      <w:r w:rsidRPr="002C5287">
        <w:rPr>
          <w:rFonts w:ascii="Calibri Light" w:eastAsia="Calibri" w:hAnsi="Calibri Light" w:cs="Calibri Light"/>
          <w:b/>
          <w:sz w:val="22"/>
          <w:szCs w:val="22"/>
        </w:rPr>
        <w:t>„Dzień Przekazania Przedmiotu Najmu”</w:t>
      </w:r>
      <w:r w:rsidRPr="002C5287">
        <w:rPr>
          <w:rFonts w:ascii="Calibri Light" w:eastAsia="Calibri" w:hAnsi="Calibri Light" w:cs="Calibri Light"/>
          <w:sz w:val="22"/>
          <w:szCs w:val="22"/>
        </w:rPr>
        <w:t xml:space="preserve">). </w:t>
      </w:r>
    </w:p>
    <w:p w14:paraId="4695DCB2" w14:textId="2EF36D09"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jest zobowiązany d</w:t>
      </w:r>
      <w:r w:rsidR="00BF44D1">
        <w:rPr>
          <w:rFonts w:ascii="Calibri Light" w:eastAsia="Calibri" w:hAnsi="Calibri Light" w:cs="Calibri Light"/>
          <w:sz w:val="22"/>
          <w:szCs w:val="22"/>
        </w:rPr>
        <w:t>o zamontowania MSTS w terminie 7</w:t>
      </w:r>
      <w:r w:rsidRPr="002C5287">
        <w:rPr>
          <w:rFonts w:ascii="Calibri Light" w:eastAsia="Calibri" w:hAnsi="Calibri Light" w:cs="Calibri Light"/>
          <w:sz w:val="22"/>
          <w:szCs w:val="22"/>
        </w:rPr>
        <w:t>0 dni od Dnia Przekazania Przedmiotu Najmu.</w:t>
      </w:r>
    </w:p>
    <w:p w14:paraId="7E407A98" w14:textId="309D418A"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Usługodawca poinformuje Szpital o ukończeniu montażu MSTS („Dzień Przekazania MSTS”), na okoliczność czego Strony sporządzą protokół montażu MSTS określający liczbę i lokalizację sal pacjentów z zamontowanymi Odbiornikami Mediów, stanowiący </w:t>
      </w:r>
      <w:r w:rsidRPr="00B35BD8">
        <w:rPr>
          <w:rFonts w:ascii="Calibri Light" w:eastAsia="Calibri" w:hAnsi="Calibri Light" w:cs="Calibri Light"/>
          <w:b/>
          <w:sz w:val="22"/>
          <w:szCs w:val="22"/>
        </w:rPr>
        <w:t xml:space="preserve">Załącznik nr </w:t>
      </w:r>
      <w:r w:rsidR="00B35BD8" w:rsidRPr="00B35BD8">
        <w:rPr>
          <w:rFonts w:ascii="Calibri Light" w:eastAsia="Calibri" w:hAnsi="Calibri Light" w:cs="Calibri Light"/>
          <w:b/>
          <w:sz w:val="22"/>
          <w:szCs w:val="22"/>
        </w:rPr>
        <w:t xml:space="preserve">1 </w:t>
      </w:r>
      <w:r w:rsidRPr="00B35BD8">
        <w:rPr>
          <w:rFonts w:ascii="Calibri Light" w:eastAsia="Calibri" w:hAnsi="Calibri Light" w:cs="Calibri Light"/>
          <w:b/>
          <w:sz w:val="22"/>
          <w:szCs w:val="22"/>
        </w:rPr>
        <w:t>do Umowy.</w:t>
      </w:r>
    </w:p>
    <w:p w14:paraId="0AAC0292"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 xml:space="preserve">ZASADY KORZYSTANIA Z MSTS </w:t>
      </w:r>
    </w:p>
    <w:p w14:paraId="03EB5D81"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zapewni prawidłowe funkcjonowanie MSTS oraz jego serwis przez cały czas trwania Umowy.</w:t>
      </w:r>
    </w:p>
    <w:p w14:paraId="776ED5C2" w14:textId="54C83381"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Usługodawca jest uprawniony także do poszerzania swojej oferty technicznej i programowej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w zakresie MSTS.</w:t>
      </w:r>
    </w:p>
    <w:p w14:paraId="720B60A5"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Strony zgodnie stwierdzają, że usługi oferowane użytkownikom MSTS będą miały charakter dobrowolny.</w:t>
      </w:r>
    </w:p>
    <w:p w14:paraId="39878CC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Bezpośrednimi użytkownikami MSTS będą pacjenci Szpitala. Nie wyklucza to możliwości korzystania z MSTS przez przebywających na terenie Szpitala: personel, osoby odwiedzające </w:t>
      </w:r>
      <w:r w:rsidRPr="002C5287">
        <w:rPr>
          <w:rFonts w:ascii="Calibri Light" w:eastAsia="Calibri" w:hAnsi="Calibri Light" w:cs="Calibri Light"/>
          <w:sz w:val="22"/>
          <w:szCs w:val="22"/>
        </w:rPr>
        <w:lastRenderedPageBreak/>
        <w:t>pacjentów oraz inne osoby przebywające na terenie Szpitala, zgodnie z obowiązującymi tam przepisami porządkowymi.</w:t>
      </w:r>
    </w:p>
    <w:p w14:paraId="2031A636"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oświadcza, że prowadzona przez niego działalność gospodarcza jest w pełni zgodna z obowiązującymi przepisami prawa i nie jest objęta wymogiem posiadania odrębnych koncesji lub zezwoleń. W razie powstania takiego wymogu, Usługodawca zobowiązuje się podjąć czynności mające na celu ich uzyskanie w celu kontynuowania swej działalności, lub też poinformować niezwłocznie Szpital o konieczności zaprzestania świadczenia usług objętych Umową z uwagi na zmianę przepisów prawa. W takim przypadku Usługodawca ma prawo wypowiedzieć Umowę w trybie natychmiastowym.</w:t>
      </w:r>
    </w:p>
    <w:p w14:paraId="2BC22442"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oświadcza, że:</w:t>
      </w:r>
    </w:p>
    <w:p w14:paraId="51F5CC1F" w14:textId="77777777" w:rsidR="00985AEC" w:rsidRPr="002C5287"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cs="Calibri Light"/>
          <w:sz w:val="22"/>
          <w:szCs w:val="22"/>
        </w:rPr>
      </w:pPr>
      <w:r w:rsidRPr="002C5287">
        <w:rPr>
          <w:rFonts w:ascii="Calibri Light" w:hAnsi="Calibri Light" w:cs="Calibri Light"/>
          <w:sz w:val="22"/>
          <w:szCs w:val="22"/>
        </w:rPr>
        <w:t xml:space="preserve">prowadzi swoją działalność zgodnie z przepisami prawa, w szczególności ustawą </w:t>
      </w:r>
      <w:r w:rsidRPr="002C5287">
        <w:rPr>
          <w:rFonts w:ascii="Calibri Light" w:hAnsi="Calibri Light" w:cs="Calibri Light"/>
          <w:color w:val="000000"/>
          <w:sz w:val="22"/>
          <w:szCs w:val="22"/>
          <w:shd w:val="clear" w:color="auto" w:fill="FFFFFF"/>
        </w:rPr>
        <w:t>z dnia 4 lutego 1994 r. o prawie autorskim i prawach pokrewnych,</w:t>
      </w:r>
    </w:p>
    <w:p w14:paraId="5DA49A6D" w14:textId="77777777" w:rsidR="00985AEC" w:rsidRPr="002C5287"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cs="Calibri Light"/>
          <w:sz w:val="22"/>
          <w:szCs w:val="22"/>
        </w:rPr>
      </w:pPr>
      <w:r w:rsidRPr="002C5287">
        <w:rPr>
          <w:rFonts w:ascii="Calibri Light" w:hAnsi="Calibri Light" w:cs="Calibri Light"/>
          <w:sz w:val="22"/>
          <w:szCs w:val="22"/>
        </w:rPr>
        <w:t>jest uprawniony do dystrybucji utworów objętych ochroną prawnoautorską, wyświetlania programów telewizyjnych oraz innych mediów,</w:t>
      </w:r>
    </w:p>
    <w:p w14:paraId="0EC52749" w14:textId="1F6CC5BD" w:rsidR="00985AEC" w:rsidRPr="002C5287"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cs="Calibri Light"/>
          <w:sz w:val="22"/>
          <w:szCs w:val="22"/>
        </w:rPr>
      </w:pPr>
      <w:r w:rsidRPr="002C5287">
        <w:rPr>
          <w:rFonts w:ascii="Calibri Light" w:hAnsi="Calibri Light" w:cs="Calibri Light"/>
          <w:color w:val="000000"/>
          <w:sz w:val="22"/>
          <w:szCs w:val="22"/>
          <w:shd w:val="clear" w:color="auto" w:fill="FFFFFF"/>
        </w:rPr>
        <w:t xml:space="preserve">posiada </w:t>
      </w:r>
      <w:r w:rsidRPr="002C5287">
        <w:rPr>
          <w:rFonts w:ascii="Calibri Light" w:hAnsi="Calibri Light" w:cs="Calibri Light"/>
          <w:sz w:val="22"/>
          <w:szCs w:val="22"/>
        </w:rPr>
        <w:t xml:space="preserve">zawarte umowy z organizacjami zbiorowego zarządzania prawami autorskimi </w:t>
      </w:r>
      <w:r w:rsidR="008A66AA">
        <w:rPr>
          <w:rFonts w:ascii="Calibri Light" w:hAnsi="Calibri Light" w:cs="Calibri Light"/>
          <w:sz w:val="22"/>
          <w:szCs w:val="22"/>
        </w:rPr>
        <w:br/>
      </w:r>
      <w:r w:rsidRPr="002C5287">
        <w:rPr>
          <w:rFonts w:ascii="Calibri Light" w:hAnsi="Calibri Light" w:cs="Calibri Light"/>
          <w:sz w:val="22"/>
          <w:szCs w:val="22"/>
        </w:rPr>
        <w:t>w zakresie wynikającym z Umowy.</w:t>
      </w:r>
    </w:p>
    <w:p w14:paraId="3C80CD46"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Urządzenia techniczne, w tym odbiorniki mediów, oraz oprzyrządowanie i oprogramowanie pozostają własnością Usługodawcy. </w:t>
      </w:r>
    </w:p>
    <w:p w14:paraId="344FC14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udziela Usługodawcy wyłączności na montaż MSTS w Szpitalu przez czas obowiązywania umowy. Udzielenie wyłączności oznacza, że Szpital zobowiązuje się nie udostępniać terenu Szpitala innym podmiotom świadczącym usługi tożsame lub konkurencyjne wobec usług Usługodawcy.</w:t>
      </w:r>
    </w:p>
    <w:p w14:paraId="72B6D29A" w14:textId="77777777" w:rsidR="00985AEC"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zobowiązuje się zwolnić Szpital ze wszelkiej odpowiedzialności z tytułu zgłoszonych wobec Szpitala roszczeń ze strony podmiotów uprawnionych z autorskich praw majątkowych do utworów oraz uprawnionych do dystrybucji programów telewizyjnych.</w:t>
      </w:r>
    </w:p>
    <w:p w14:paraId="6ABA49EA" w14:textId="2AEAB063" w:rsidR="00985AEC"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ED059C">
        <w:rPr>
          <w:rFonts w:ascii="Calibri Light" w:eastAsia="Calibri" w:hAnsi="Calibri Light" w:cs="Calibri Light"/>
          <w:sz w:val="22"/>
          <w:szCs w:val="22"/>
        </w:rPr>
        <w:t xml:space="preserve">Usługodawca </w:t>
      </w:r>
      <w:r>
        <w:rPr>
          <w:rFonts w:ascii="Calibri Light" w:eastAsia="Calibri" w:hAnsi="Calibri Light" w:cs="Calibri Light"/>
          <w:sz w:val="22"/>
          <w:szCs w:val="22"/>
        </w:rPr>
        <w:t xml:space="preserve">jest obowiązany wykonywać do końca każdego roku kalendarzowego (jeden raz </w:t>
      </w:r>
      <w:r w:rsidR="008A66AA">
        <w:rPr>
          <w:rFonts w:ascii="Calibri Light" w:eastAsia="Calibri" w:hAnsi="Calibri Light" w:cs="Calibri Light"/>
          <w:sz w:val="22"/>
          <w:szCs w:val="22"/>
        </w:rPr>
        <w:br/>
      </w:r>
      <w:r>
        <w:rPr>
          <w:rFonts w:ascii="Calibri Light" w:eastAsia="Calibri" w:hAnsi="Calibri Light" w:cs="Calibri Light"/>
          <w:sz w:val="22"/>
          <w:szCs w:val="22"/>
        </w:rPr>
        <w:t>w ciągu roku) n/w czynności i przedstawić Szpitalowi protokoły z tych czynności pod rygorem wypowiedzenia umowy i/lub zapłaty kary umownej za każdy dzień zwłoki w wykonaniu czynności i/lub przedstawieniu protokołu:</w:t>
      </w:r>
    </w:p>
    <w:p w14:paraId="07B28C79" w14:textId="77777777" w:rsidR="00985AEC" w:rsidRDefault="00985AEC" w:rsidP="00D218EF">
      <w:pPr>
        <w:numPr>
          <w:ilvl w:val="0"/>
          <w:numId w:val="29"/>
        </w:numPr>
        <w:suppressAutoHyphens w:val="0"/>
        <w:spacing w:before="60" w:after="60"/>
        <w:ind w:left="993"/>
        <w:jc w:val="both"/>
        <w:outlineLvl w:val="1"/>
        <w:rPr>
          <w:rFonts w:ascii="Calibri Light" w:eastAsia="Calibri" w:hAnsi="Calibri Light" w:cs="Calibri Light"/>
          <w:sz w:val="22"/>
          <w:szCs w:val="22"/>
        </w:rPr>
      </w:pPr>
      <w:r>
        <w:rPr>
          <w:rFonts w:ascii="Calibri Light" w:eastAsia="Calibri" w:hAnsi="Calibri Light" w:cs="Calibri Light"/>
          <w:sz w:val="22"/>
          <w:szCs w:val="22"/>
        </w:rPr>
        <w:t>Sprawdzenie skuteczności ochrony przeciwpożarowej,</w:t>
      </w:r>
    </w:p>
    <w:p w14:paraId="67C3B819" w14:textId="77777777" w:rsidR="00985AEC" w:rsidRPr="00ED059C" w:rsidRDefault="00985AEC" w:rsidP="00D218EF">
      <w:pPr>
        <w:numPr>
          <w:ilvl w:val="0"/>
          <w:numId w:val="29"/>
        </w:numPr>
        <w:suppressAutoHyphens w:val="0"/>
        <w:spacing w:before="60" w:after="60"/>
        <w:ind w:left="993"/>
        <w:jc w:val="both"/>
        <w:outlineLvl w:val="1"/>
        <w:rPr>
          <w:rFonts w:ascii="Calibri Light" w:eastAsia="Calibri" w:hAnsi="Calibri Light" w:cs="Calibri Light"/>
          <w:sz w:val="22"/>
          <w:szCs w:val="22"/>
        </w:rPr>
      </w:pPr>
      <w:r>
        <w:rPr>
          <w:rFonts w:ascii="Calibri Light" w:eastAsia="Calibri" w:hAnsi="Calibri Light" w:cs="Calibri Light"/>
          <w:sz w:val="22"/>
          <w:szCs w:val="22"/>
        </w:rPr>
        <w:t>Sprawdzenie rezystancji izolacji.</w:t>
      </w:r>
    </w:p>
    <w:p w14:paraId="5A7A957C"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ZASADY KORZYSTANIA Z PRZEDMIOTU NAJMU</w:t>
      </w:r>
    </w:p>
    <w:p w14:paraId="2BC5A04C"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jest zobowiązany udostępnić Usługodawcy te części budynków Szpitala, które są niezbędne do wykonania MSTS.</w:t>
      </w:r>
    </w:p>
    <w:p w14:paraId="57A34CD0"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Sposób prowadzenia instalacji oraz miejsca montażu Odbiorników Mediów i innych urządzeń MSTS zostanie uzgodniony przez Strony w sposób uwzględniający m.in. rozkład pomieszczeń, uzasadnione potrzeby pacjentów oraz wymagania związane z zapewnieniem prawidłowego funkcjonowania serwisu i MSTS.</w:t>
      </w:r>
    </w:p>
    <w:p w14:paraId="2EC6B32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zobowiązuje się do wykonania wszelkich prac związanych z montażem MSTS, w tym ułożenia instalacji elektrycznych i teletechnicznych, na własny koszt bez zakłócania prawidłowego funkcjonowania Szpitala.</w:t>
      </w:r>
    </w:p>
    <w:p w14:paraId="17D3FF71"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przypadku remontu pomieszczeń Szpitala lub ich zmian funkcjonalnych w budynkach Szpitala, zobowiązana jest zobowiązany do demontażu MSTS w tych pomieszczeniach oraz dostosowania sieci do nowego stanu.</w:t>
      </w:r>
    </w:p>
    <w:p w14:paraId="3AFB59D5"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Szpital powiadomi Usługodawcę o planowanym remoncie lub zmianach funkcjonalnych pomieszczeń 14 dni przed ich rozpoczęciem e-mailem bądź faksem, za wyjątkiem sytuacji nagłych </w:t>
      </w:r>
      <w:r w:rsidRPr="002C5287">
        <w:rPr>
          <w:rFonts w:ascii="Calibri Light" w:eastAsia="Calibri" w:hAnsi="Calibri Light" w:cs="Calibri Light"/>
          <w:sz w:val="22"/>
          <w:szCs w:val="22"/>
        </w:rPr>
        <w:lastRenderedPageBreak/>
        <w:t>i niedających się przewidzieć, powstałych na skutek siły wyższej lub orzeczenia właściwego organu bądź wprowadzenia lub zmiany obowiązujących przepisów.</w:t>
      </w:r>
    </w:p>
    <w:p w14:paraId="57B21AAB"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nie jest uprawniony do odszkodowania, w szczególności z tytułu utraconych korzyści, z powodu okoliczności, o których mowa w § 6.4.</w:t>
      </w:r>
    </w:p>
    <w:p w14:paraId="66B5E73D"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wyraża zgodę na dostęp do budynków, w którym zainstalowano MSTS, pracownikom serwisowym Usługodawcy w celach związanych z montażem, konserwacją i serwisem zainstalowanych urządzeń. Wykaz imienny pracowników zostanie przedstawiony odrębnym pismem. O każdej zmianie pracownika Usługodawca powiadomi Szpital na piśmie.</w:t>
      </w:r>
    </w:p>
    <w:p w14:paraId="6B74F62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Wszelkie koszty związane z naprawami, bieżącą konserwacją oraz eksploatacją MSTS ponosi Usługodawca.</w:t>
      </w:r>
    </w:p>
    <w:p w14:paraId="01155FEA" w14:textId="0740DF89"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zobowiązuje się do db</w:t>
      </w:r>
      <w:r w:rsidR="00845B08">
        <w:rPr>
          <w:rFonts w:ascii="Calibri Light" w:eastAsia="Calibri" w:hAnsi="Calibri Light" w:cs="Calibri Light"/>
          <w:sz w:val="22"/>
          <w:szCs w:val="22"/>
        </w:rPr>
        <w:t xml:space="preserve">ania o czystość zamontowanych </w:t>
      </w:r>
      <w:r w:rsidRPr="002C5287">
        <w:rPr>
          <w:rFonts w:ascii="Calibri Light" w:eastAsia="Calibri" w:hAnsi="Calibri Light" w:cs="Calibri Light"/>
          <w:sz w:val="22"/>
          <w:szCs w:val="22"/>
        </w:rPr>
        <w:t xml:space="preserve">urządzeń składających się na MSTS poprzez okresowe czyszczenie urządzeń z kurzu i pyłu. </w:t>
      </w:r>
    </w:p>
    <w:p w14:paraId="2C0D4AC8" w14:textId="77777777" w:rsidR="00985AEC" w:rsidRPr="002C5287" w:rsidRDefault="00985AEC" w:rsidP="00C9505C">
      <w:pPr>
        <w:keepNext/>
        <w:numPr>
          <w:ilvl w:val="0"/>
          <w:numId w:val="26"/>
        </w:numPr>
        <w:tabs>
          <w:tab w:val="clear" w:pos="567"/>
        </w:tabs>
        <w:suppressAutoHyphens w:val="0"/>
        <w:spacing w:before="360" w:after="120"/>
        <w:ind w:left="709"/>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CZYNSZ NAJMU</w:t>
      </w:r>
    </w:p>
    <w:p w14:paraId="14FAAC08"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W zamian za korzystanie z Przedmiotu Najmu, Usługodawca będzie płacił Szpitalowi, począwszy od Dnia Przekazania Przedmiotu Najmu, ryczałtowy czynsz najmu wynoszący …………………… złotych netto za jeden (1) zainstalowany Odbiornik Mediów, co daje łącznie </w:t>
      </w:r>
      <w:r w:rsidRPr="002C5287">
        <w:rPr>
          <w:rFonts w:ascii="Calibri Light" w:eastAsia="Calibri" w:hAnsi="Calibri Light" w:cs="Calibri Light"/>
          <w:b/>
          <w:sz w:val="22"/>
          <w:szCs w:val="22"/>
        </w:rPr>
        <w:t>kwotę …………… złotych netto</w:t>
      </w:r>
      <w:r w:rsidRPr="002C5287">
        <w:rPr>
          <w:rFonts w:ascii="Calibri Light" w:eastAsia="Calibri" w:hAnsi="Calibri Light" w:cs="Calibri Light"/>
          <w:sz w:val="22"/>
          <w:szCs w:val="22"/>
        </w:rPr>
        <w:t>, która to kwota zostanie powiększona o należny podatek od towarów i usług (VAT), (</w:t>
      </w:r>
      <w:r w:rsidRPr="002C5287">
        <w:rPr>
          <w:rFonts w:ascii="Calibri Light" w:eastAsia="Calibri" w:hAnsi="Calibri Light" w:cs="Calibri Light"/>
          <w:b/>
          <w:sz w:val="22"/>
          <w:szCs w:val="22"/>
        </w:rPr>
        <w:t>„Czynsz Najmu”</w:t>
      </w:r>
      <w:r w:rsidRPr="002C5287">
        <w:rPr>
          <w:rFonts w:ascii="Calibri Light" w:eastAsia="Calibri" w:hAnsi="Calibri Light" w:cs="Calibri Light"/>
          <w:sz w:val="22"/>
          <w:szCs w:val="22"/>
        </w:rPr>
        <w:t>)</w:t>
      </w:r>
    </w:p>
    <w:p w14:paraId="6FA677EC"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będzie zobowiązany do zwrotu na rzecz Szpitala kosztów zużycia energii elektrycznej</w:t>
      </w:r>
      <w:r w:rsidRPr="002C5287">
        <w:rPr>
          <w:rFonts w:ascii="Calibri Light" w:hAnsi="Calibri Light"/>
          <w:sz w:val="22"/>
          <w:szCs w:val="22"/>
        </w:rPr>
        <w:t xml:space="preserve"> </w:t>
      </w:r>
      <w:r w:rsidRPr="002C5287">
        <w:rPr>
          <w:rFonts w:ascii="Calibri Light" w:eastAsia="Calibri" w:hAnsi="Calibri Light" w:cs="Calibri Light"/>
          <w:sz w:val="22"/>
          <w:szCs w:val="22"/>
        </w:rPr>
        <w:t>obliczonych na podstawie odczytów z zamontowanych liczników w wysokości będącej iloczynem zużycia wynikającego ze wskazań licznika oraz aktualnej stawki netto z faktury VAT wystawionej na rzecz Szpitala przez dostawcę energii elektrycznej. Kwota, o której mowa w zdaniu poprzednim, zostanie powiększona o należny podatek od towarów i usług (VAT).</w:t>
      </w:r>
    </w:p>
    <w:p w14:paraId="60538617" w14:textId="1E4E909D"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Montaż liczników zostanie wykonany przez Usługodawcę we własnym zakresie i na własny koszt, potwierdzony protokołem odbio</w:t>
      </w:r>
      <w:r w:rsidR="00E16809">
        <w:rPr>
          <w:rFonts w:ascii="Calibri Light" w:eastAsia="Calibri" w:hAnsi="Calibri Light" w:cs="Calibri Light"/>
          <w:sz w:val="22"/>
          <w:szCs w:val="22"/>
        </w:rPr>
        <w:t>ru, nie później niż w terminie 7</w:t>
      </w:r>
      <w:r w:rsidRPr="002C5287">
        <w:rPr>
          <w:rFonts w:ascii="Calibri Light" w:eastAsia="Calibri" w:hAnsi="Calibri Light" w:cs="Calibri Light"/>
          <w:sz w:val="22"/>
          <w:szCs w:val="22"/>
        </w:rPr>
        <w:t>0 dni od daty przekazania.</w:t>
      </w:r>
    </w:p>
    <w:p w14:paraId="7F4C116B" w14:textId="01E7F49C" w:rsidR="00985AEC" w:rsidRPr="00DA74D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color w:val="000000"/>
          <w:sz w:val="22"/>
          <w:szCs w:val="22"/>
        </w:rPr>
      </w:pPr>
      <w:r w:rsidRPr="002C5287">
        <w:rPr>
          <w:rFonts w:ascii="Calibri Light" w:eastAsia="Calibri" w:hAnsi="Calibri Light" w:cs="Calibri Light"/>
          <w:sz w:val="22"/>
          <w:szCs w:val="22"/>
        </w:rPr>
        <w:t xml:space="preserve">Szpital  zastrzega sobie prawo zmiany wysokości Czynszu Najmu w odstępach nie krótszych niż rocznych, stosownie  do zmian wskaźnika cen towarów i usług konsumpcyjnych ogłaszanych przez Prezesa Głównego Urzędu Statystycznego, wskutek jednostronnego oświadczenia Szpitala dokonanego pisemnie. Zmieniony Czynsz Najmu obowiązuje od następnego miesiąca, po powiadomieniu Usługodawcy. Pierwsza zmiana Czynszu Najmu, na podstawie niniejszego postanowienia, może nastąpić nie wcześniej niż w </w:t>
      </w:r>
      <w:r w:rsidR="00505D2C">
        <w:rPr>
          <w:rFonts w:ascii="Calibri Light" w:eastAsia="Calibri" w:hAnsi="Calibri Light" w:cs="Calibri Light"/>
          <w:color w:val="000000"/>
          <w:sz w:val="22"/>
          <w:szCs w:val="22"/>
        </w:rPr>
        <w:t>2025</w:t>
      </w:r>
      <w:r w:rsidRPr="00DA74D7">
        <w:rPr>
          <w:rFonts w:ascii="Calibri Light" w:eastAsia="Calibri" w:hAnsi="Calibri Light" w:cs="Calibri Light"/>
          <w:color w:val="000000"/>
          <w:sz w:val="22"/>
          <w:szCs w:val="22"/>
        </w:rPr>
        <w:t xml:space="preserve"> roku.</w:t>
      </w:r>
    </w:p>
    <w:p w14:paraId="244539BF" w14:textId="087D9FCF"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Szpital zastrzega sobie również prawo do wzrostu wysokości Czynszu Najmu w przypadku wzrostu obciążeń publicznoprawnych, w szczególności stawki podatku od towarów i usług (VAT) lub wprowadzenia nowych, ponoszonych przez Szpital w związku z Przedmiotem Najmu opłat,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o wysokość tych obciążeń. Zmiany określone w niniejszym ustępie nie wymagają zmiany Umowy. O dokonanej zmianie Szpital zawiadomi Usługodawcę odrębnym pismem.</w:t>
      </w:r>
    </w:p>
    <w:p w14:paraId="0EC5223E"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W przypadku konieczności wyłączenia z użytkowania sali, w której został zainstalowany Odbiornik Mediów, powyżej jednego miesiąca, kwota Czynszu Najmu zostanie pomniejszona o kwotę wynikającą z iloczynu kwoty za jeden Odbiornik Mediów oraz liczby wyłączonych z użytkowania sal. </w:t>
      </w:r>
    </w:p>
    <w:p w14:paraId="3BBF4D6F"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PŁATNOŚCI</w:t>
      </w:r>
    </w:p>
    <w:p w14:paraId="350A7BE8" w14:textId="56687382" w:rsidR="00985AEC" w:rsidRPr="009E2840"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b/>
          <w:sz w:val="22"/>
          <w:szCs w:val="22"/>
        </w:rPr>
      </w:pPr>
      <w:r w:rsidRPr="002C5287">
        <w:rPr>
          <w:rFonts w:ascii="Calibri Light" w:eastAsia="Calibri" w:hAnsi="Calibri Light" w:cs="Calibri Light"/>
          <w:sz w:val="22"/>
          <w:szCs w:val="22"/>
        </w:rPr>
        <w:t xml:space="preserve">Czynsz Najmu będzie płatny co miesiąc z góry w ciągu 14 (czternastu) dni od daty otrzymania przez Usługodawcę faktury VAT wystawionej przez Szpital na rachunek bankowy prowadzony </w:t>
      </w:r>
      <w:r w:rsidR="008A66AA">
        <w:rPr>
          <w:rFonts w:ascii="Calibri Light" w:eastAsia="Calibri" w:hAnsi="Calibri Light" w:cs="Calibri Light"/>
          <w:sz w:val="22"/>
          <w:szCs w:val="22"/>
        </w:rPr>
        <w:br/>
      </w:r>
      <w:r w:rsidRPr="009E2840">
        <w:rPr>
          <w:rFonts w:ascii="Calibri Light" w:eastAsia="Calibri" w:hAnsi="Calibri Light" w:cs="Calibri Light"/>
          <w:sz w:val="22"/>
          <w:szCs w:val="22"/>
        </w:rPr>
        <w:t xml:space="preserve">w </w:t>
      </w:r>
      <w:r w:rsidRPr="009E2840">
        <w:rPr>
          <w:rFonts w:ascii="Calibri Light" w:eastAsia="Calibri" w:hAnsi="Calibri Light" w:cs="Calibri Light"/>
          <w:b/>
          <w:sz w:val="22"/>
          <w:szCs w:val="22"/>
        </w:rPr>
        <w:t>PKO BP o numerze 35 1020 4391 0000 6502 0170 1622.</w:t>
      </w:r>
    </w:p>
    <w:p w14:paraId="6E40524A" w14:textId="2B82B00B"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upoważnia Szpital do wystawiania faktur VAT bez podpisu Usługodawcy lub o</w:t>
      </w:r>
      <w:r w:rsidR="00CE0D3B">
        <w:rPr>
          <w:rFonts w:ascii="Calibri Light" w:eastAsia="Calibri" w:hAnsi="Calibri Light" w:cs="Calibri Light"/>
          <w:sz w:val="22"/>
          <w:szCs w:val="22"/>
        </w:rPr>
        <w:t>sób reprezentujących Usługodawcę</w:t>
      </w:r>
      <w:r w:rsidRPr="002C5287">
        <w:rPr>
          <w:rFonts w:ascii="Calibri Light" w:eastAsia="Calibri" w:hAnsi="Calibri Light" w:cs="Calibri Light"/>
          <w:sz w:val="22"/>
          <w:szCs w:val="22"/>
        </w:rPr>
        <w:t>.</w:t>
      </w:r>
    </w:p>
    <w:p w14:paraId="34A1C70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lastRenderedPageBreak/>
        <w:t>W przypadku gdy Usługodawca nie zapłaci w terminie jakichkolwiek należności wynikających z Umowy, w tym Czynszu Najmu i kar umownych, Szpital może żądać od Usługodawcy zapłaty dwukrotności odsetek ustawowych za opóźnienie.</w:t>
      </w:r>
    </w:p>
    <w:p w14:paraId="3D5C87B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Zasady płatności dotyczące Czynszu Najmu stosuje się odpowiednio do zapłaty innych opłat należnych Szpitalowi na podstawie niniejszej Umowy. </w:t>
      </w:r>
    </w:p>
    <w:p w14:paraId="21D07312"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nie ma prawa do wstrzymania płatności – w całości ani w części – Czynszu Najmu ani jakichkolwiek innych kwot należnych Szpitalowi na podstawie Umowy z powodu roszczeń przeciwko Szpitalowi wynikających z Umowy lub innych przyczyn (na innej podstawie). Usługodawca nie ma prawa do dokonania potrąceń jakichkolwiek wierzytelności przysługujących mu wobec Szpitala z wierzytelnościami Szpitala wobec Usługodawcy wynikającymi z Umowy, chyba że Szpital uzna wierzytelność na piśmie lub wierzytelność jest stwierdzona prawomocnym orzeczeniem sądu.</w:t>
      </w:r>
    </w:p>
    <w:p w14:paraId="54DB345B"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UBEZPIECZENIE USŁUGODAWCY</w:t>
      </w:r>
    </w:p>
    <w:p w14:paraId="7874777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Usługodawca jest zobowiązany we własnym zakresie do ubezpieczenia się i utrzymywania przez cały Okres Najmu ubezpieczenia od odpowiedzialności cywilnej w związku z niniejszą Umową. </w:t>
      </w:r>
    </w:p>
    <w:p w14:paraId="2717624D"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nie ponosi konsekwencji finansowych w razie kradzieży lub zniszczenia MSTS. Szpital zobowiązuje się udzielić organom ścigania informacji niezbędnych do ustalenia tożsamości sprawców szkody.</w:t>
      </w:r>
    </w:p>
    <w:p w14:paraId="4722F0A0"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ZABEZPIECZENIA</w:t>
      </w:r>
    </w:p>
    <w:p w14:paraId="2275FCFF"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celu zabezpieczenia roszczeń Szpital, wynikających z Umowy, Usługodawca:</w:t>
      </w:r>
    </w:p>
    <w:p w14:paraId="2377986F" w14:textId="00241B9F" w:rsidR="00985AEC" w:rsidRPr="002C5287" w:rsidRDefault="00985AEC" w:rsidP="00CE0D3B">
      <w:pPr>
        <w:spacing w:before="60" w:after="60"/>
        <w:ind w:left="1276" w:hanging="709"/>
        <w:jc w:val="both"/>
        <w:outlineLvl w:val="2"/>
        <w:rPr>
          <w:rFonts w:ascii="Calibri Light" w:hAnsi="Calibri Light" w:cs="Calibri Light"/>
          <w:sz w:val="22"/>
          <w:szCs w:val="22"/>
        </w:rPr>
      </w:pPr>
      <w:r>
        <w:rPr>
          <w:rFonts w:ascii="Calibri Light" w:hAnsi="Calibri Light" w:cs="Calibri Light"/>
          <w:sz w:val="22"/>
          <w:szCs w:val="22"/>
        </w:rPr>
        <w:t>10.1.1.</w:t>
      </w:r>
      <w:r w:rsidR="00CE0D3B">
        <w:rPr>
          <w:rFonts w:ascii="Calibri Light" w:hAnsi="Calibri Light" w:cs="Calibri Light"/>
          <w:sz w:val="22"/>
          <w:szCs w:val="22"/>
        </w:rPr>
        <w:t xml:space="preserve"> S</w:t>
      </w:r>
      <w:r w:rsidRPr="002C5287">
        <w:rPr>
          <w:rFonts w:ascii="Calibri Light" w:hAnsi="Calibri Light" w:cs="Calibri Light"/>
          <w:sz w:val="22"/>
          <w:szCs w:val="22"/>
        </w:rPr>
        <w:t xml:space="preserve">kłada do dyspozycji Szpitala weksel własny </w:t>
      </w:r>
      <w:r w:rsidRPr="002C5287">
        <w:rPr>
          <w:rFonts w:ascii="Calibri Light" w:hAnsi="Calibri Light" w:cs="Calibri Light"/>
          <w:i/>
          <w:sz w:val="22"/>
          <w:szCs w:val="22"/>
        </w:rPr>
        <w:t>in blanco</w:t>
      </w:r>
      <w:r w:rsidRPr="002C5287">
        <w:rPr>
          <w:rFonts w:ascii="Calibri Light" w:hAnsi="Calibri Light" w:cs="Calibri Light"/>
          <w:sz w:val="22"/>
          <w:szCs w:val="22"/>
        </w:rPr>
        <w:t xml:space="preserve"> z własnego wystawienia wraz </w:t>
      </w:r>
      <w:r w:rsidR="008A66AA">
        <w:rPr>
          <w:rFonts w:ascii="Calibri Light" w:hAnsi="Calibri Light" w:cs="Calibri Light"/>
          <w:sz w:val="22"/>
          <w:szCs w:val="22"/>
        </w:rPr>
        <w:br/>
      </w:r>
      <w:r w:rsidRPr="002C5287">
        <w:rPr>
          <w:rFonts w:ascii="Calibri Light" w:hAnsi="Calibri Light" w:cs="Calibri Light"/>
          <w:sz w:val="22"/>
          <w:szCs w:val="22"/>
        </w:rPr>
        <w:t>z deklaracją wekslową</w:t>
      </w:r>
      <w:r>
        <w:rPr>
          <w:rFonts w:ascii="Calibri Light" w:hAnsi="Calibri Light" w:cs="Calibri Light"/>
          <w:sz w:val="22"/>
          <w:szCs w:val="22"/>
        </w:rPr>
        <w:t xml:space="preserve"> – w dniu zawarcia umowy lub w terminie 3 dni od dnia jej zawarcia nie później niż przed przystąpieniem do montażu instalacji pod rygorem odmowy udostępnienia przedmiotu najmu do dnia przedłożenia weksla</w:t>
      </w:r>
      <w:r w:rsidRPr="002C5287">
        <w:rPr>
          <w:rFonts w:ascii="Calibri Light" w:hAnsi="Calibri Light" w:cs="Calibri Light"/>
          <w:sz w:val="22"/>
          <w:szCs w:val="22"/>
        </w:rPr>
        <w:t xml:space="preserve">. Weksel wraz z deklaracją wekslową stanowią </w:t>
      </w:r>
      <w:r w:rsidRPr="008F010D">
        <w:rPr>
          <w:rFonts w:ascii="Calibri Light" w:hAnsi="Calibri Light" w:cs="Calibri Light"/>
          <w:b/>
          <w:sz w:val="22"/>
          <w:szCs w:val="22"/>
        </w:rPr>
        <w:t xml:space="preserve">Załącznik nr </w:t>
      </w:r>
      <w:r w:rsidR="008F010D" w:rsidRPr="008F010D">
        <w:rPr>
          <w:rFonts w:ascii="Calibri Light" w:hAnsi="Calibri Light" w:cs="Calibri Light"/>
          <w:b/>
          <w:sz w:val="22"/>
          <w:szCs w:val="22"/>
        </w:rPr>
        <w:t>2</w:t>
      </w:r>
      <w:r w:rsidRPr="008F010D">
        <w:rPr>
          <w:rFonts w:ascii="Calibri Light" w:hAnsi="Calibri Light" w:cs="Calibri Light"/>
          <w:b/>
          <w:sz w:val="22"/>
          <w:szCs w:val="22"/>
        </w:rPr>
        <w:t xml:space="preserve"> do niniejszej Umowy</w:t>
      </w:r>
      <w:r w:rsidRPr="008F010D">
        <w:rPr>
          <w:rFonts w:ascii="Calibri Light" w:hAnsi="Calibri Light" w:cs="Calibri Light"/>
          <w:sz w:val="22"/>
          <w:szCs w:val="22"/>
        </w:rPr>
        <w:t xml:space="preserve"> </w:t>
      </w:r>
      <w:r w:rsidRPr="002C5287">
        <w:rPr>
          <w:rFonts w:ascii="Calibri Light" w:hAnsi="Calibri Light" w:cs="Calibri Light"/>
          <w:sz w:val="22"/>
          <w:szCs w:val="22"/>
        </w:rPr>
        <w:t>oraz</w:t>
      </w:r>
    </w:p>
    <w:p w14:paraId="3E1F8CFA" w14:textId="7FFBFE5D" w:rsidR="00985AEC" w:rsidRPr="002C5287" w:rsidRDefault="00985AEC" w:rsidP="00CE0D3B">
      <w:pPr>
        <w:spacing w:before="60" w:after="60"/>
        <w:ind w:left="1276" w:hanging="709"/>
        <w:jc w:val="both"/>
        <w:outlineLvl w:val="2"/>
        <w:rPr>
          <w:rFonts w:ascii="Calibri Light" w:hAnsi="Calibri Light" w:cs="Calibri Light"/>
          <w:sz w:val="22"/>
          <w:szCs w:val="22"/>
        </w:rPr>
      </w:pPr>
      <w:r>
        <w:rPr>
          <w:rFonts w:ascii="Calibri Light" w:hAnsi="Calibri Light" w:cs="Calibri Light"/>
          <w:sz w:val="22"/>
          <w:szCs w:val="22"/>
        </w:rPr>
        <w:t>10.1.2.</w:t>
      </w:r>
      <w:r w:rsidR="00CE0D3B">
        <w:rPr>
          <w:rFonts w:ascii="Calibri Light" w:hAnsi="Calibri Light" w:cs="Calibri Light"/>
          <w:sz w:val="22"/>
          <w:szCs w:val="22"/>
        </w:rPr>
        <w:t xml:space="preserve"> S</w:t>
      </w:r>
      <w:r w:rsidRPr="002C5287">
        <w:rPr>
          <w:rFonts w:ascii="Calibri Light" w:hAnsi="Calibri Light" w:cs="Calibri Light"/>
          <w:sz w:val="22"/>
          <w:szCs w:val="22"/>
        </w:rPr>
        <w:t xml:space="preserve">kłada do dyspozycji Szpitala kaucję w </w:t>
      </w:r>
      <w:r w:rsidRPr="008F010D">
        <w:rPr>
          <w:rFonts w:ascii="Calibri Light" w:hAnsi="Calibri Light" w:cs="Calibri Light"/>
          <w:sz w:val="22"/>
          <w:szCs w:val="22"/>
        </w:rPr>
        <w:t xml:space="preserve">wysokości 30.000,00 zł – płatna na rachunek wskazany w umowie w terminie 3 dni od dnia jej zawarcia nie później </w:t>
      </w:r>
      <w:r>
        <w:rPr>
          <w:rFonts w:ascii="Calibri Light" w:hAnsi="Calibri Light" w:cs="Calibri Light"/>
          <w:sz w:val="22"/>
          <w:szCs w:val="22"/>
        </w:rPr>
        <w:t>niż przed przystąpieniem do montażu instalacji pod rygorem odmowy udostępnienia przedmiotu najmu do dnia wpłaty kaucji.</w:t>
      </w:r>
    </w:p>
    <w:p w14:paraId="5B702491"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będzie miał prawo zaspokojenia swoich roszczeń z każdego zabezpieczenia z osobna lub ze wszystkich łącznie, w kolejności według własnego wyboru.</w:t>
      </w:r>
    </w:p>
    <w:p w14:paraId="7837AF08"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Zabezpieczenia wierzytelności Szpitala wobec Usługodawcy, ustanowione w związku z zawarciem niniejszej Umowy lub w trakcie jej obowiązywania, zachowują swoją skuteczność także po jej wygaśnięciu lub rozwiązaniu w jakimkolwiek trybie, w tym także wówczas, gdy podstawy prawne tych zabezpieczeń objęte zostały treścią niniejszej Umowy. Blankiet wekslowy wręczony Szpitalowi przez Usługodawcę zostanie protokolarnie zniszczony przez Szpital po zakończeniu niniejszej Umowy i zrealizowaniu wszelkich zobowiązań Usługodawcy wobec Szpitala wynikających z niniejszej Umowy.</w:t>
      </w:r>
    </w:p>
    <w:p w14:paraId="0B42B661" w14:textId="77777777" w:rsidR="00985AEC"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Kaucja, o której mowa w § 10.1.2, zostanie w pierwszej kolejności wykorzystana na pokrycie najdawniejszych wymagalnych zobowiązań finansowych Usługodawcy wobec Szpitala z tytułu Czynszu Najmu, a w drugiej kolejności na zobowiązania Usługodawcy z tytułu kar umownych, odszkodowań lub innych zobowiązań pieniężnych wynikających z Umowy. </w:t>
      </w:r>
    </w:p>
    <w:p w14:paraId="195B4D14" w14:textId="77777777" w:rsidR="00985AEC"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Pr>
          <w:rFonts w:ascii="Calibri Light" w:eastAsia="Calibri" w:hAnsi="Calibri Light" w:cs="Calibri Light"/>
          <w:sz w:val="22"/>
          <w:szCs w:val="22"/>
        </w:rPr>
        <w:t>W przypadku odstąpienia od montażu przez Usługodawcę części instalacji także z powodu okresowo trwających przeszkód wynikających z działalności Szpitala, Szpital może zatrzymać kaucję w całości, chyba, że Usługodawca przystąpi po ustąpieniu przeszkód do dalszego montażu w terminie nie dłuższym niż 14 dni od zawiadomienia o ich ustaniu.</w:t>
      </w:r>
    </w:p>
    <w:p w14:paraId="5EA8C7B0"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lastRenderedPageBreak/>
        <w:t>W przypadku, gdy Usługodawca po rozwiązaniu Umowy nie będzie posiadał żadnych zobowiązań finansowych wobec Szpitala, kaucja zostanie zwrócona na rachunek bankowy Usługodawcy wskazany przez niego w odrębnym piśmie w terminie 14 dni od wezwania.</w:t>
      </w:r>
    </w:p>
    <w:p w14:paraId="0C019976"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ZWROT PRZEDMIOTU NAJMU</w:t>
      </w:r>
    </w:p>
    <w:p w14:paraId="3468F446" w14:textId="04444AA1"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W dacie rozwiązania lub wygaśnięcia Umowy ("Dzień Rozwiązania") Usługodawca przekaże Szpitalowi Przedmiot Najmu w stanie, w jakim Przedmiot Najmu znajdował się w dniu jego wydania z uwzględnieniem prac wykonanych w ramach remontowych/modernizacyjnych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i uwzględnieniem zużycia wynikającego z normalnego użytkowania, opróżniony ze wszystkich towarów i innych rzeczy wniesionych przez Usługodawcę bądź osoby reprezentujące Usługodawcę. Po Dniu Rozwiązania Usługodawca nie będzie miał prawa korzystać z Przedmiotu Najmu na podstawie Umowy. Wyłącza się dorozumienie przedłużenia umowy na czas nieokreślony na podstawie art. 674 Kodeksu cywilnego – niezależnie od sposobu działania Szpitala.</w:t>
      </w:r>
    </w:p>
    <w:p w14:paraId="396FE1F2"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Dniu Rozwiązania Strony sporządzą i podpiszą pisemny protokół opuszczenia Przedmiotu Najmu obejmujący opis stanu Przedmiotu Najmu w Dniu Rozwiązania. W przypadku gdy Usługodawca lub jego prawidłowo umocowany przedstawiciel nie stawi się w ustalonej dacie zwrotu Przedmiotu najmu lub pomimo stawiennictwa będzie odmawiał podpisania protokołu, Szpitalowi będzie przysługiwało prawo do podpisania ww. protokołu w imieniu Usługodawcy, zaś Przedmiot Najmu będzie uważany wtedy za odebrany przez Wynajmującego.</w:t>
      </w:r>
    </w:p>
    <w:p w14:paraId="143BC374"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przypadku, gdy Usługodawca nie opuści Przedmiotu Najmu zgodnie z powyższymi postanowieniami (o ile nie będzie zajmował Przedmiotu Najmu na podstawie innej umowy zawartej ze Szpitalem), nie naruszając prawa Szpitala do usunięcia Usługodawcy z Przedmiotu Najmu i dochodzenia odszkodowania przewyższającego niżej wymienioną kwotę kary umownej, przyjmuje się, że Szpital będzie miał prawo do kary umownej w wysokości stanowiącej 1/15 Czynszu Najmu brutto złotych za każdy dzień korzystania z Przedmiotu Najmu po Dniu Rozwiązania.</w:t>
      </w:r>
    </w:p>
    <w:p w14:paraId="53C5F801"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przypadku, gdy Najemca nie usunie swojego mienia do Dnia Rozwiązania, Szpital będzie miał prawo usunąć je oraz zmagazynować na koszt i ryzyko Usługodawcy. Szpital poinformuje Usługodawcę o kosztach usunięcia i przechowywania mienia (według stawki dziennej) i o miejscu, w którym będzie ono przechowywane. Przed usunięciem mienia Szpital sporządzi jego wykaz. Szpital nie będzie ponosił odpowiedzialności za jakiekolwiek szkody spowodowane w trakcie usuwania mienia i jego przechowywania.</w:t>
      </w:r>
    </w:p>
    <w:p w14:paraId="6CC82769" w14:textId="4AEFA7E1"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Usługodawcy nie przysługuje prawo odłączenia nakładów dokonanych na Przedmiot Najmu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i trwale z nim połączonych takich jak: sieć teletechniczna, instalacje sygnałowe i zasilające ani roszczenie o zwrot ich wartości, jednakże Usługodawca musi je usunąć na pisemne żądanie Szpitala, jeśli zaś tego nie uczyni, Szpital może zlecić te prace osobie trzeciej na koszt i ryzyko Usługodawcy na zasadach określonych w przepisach Kodeksu cywilnego.</w:t>
      </w:r>
    </w:p>
    <w:p w14:paraId="559CDA4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Niezależnie od postanowień powyższych, w przypadku gdy Usługodawca nie doprowadzi Przedmiotu Najmu do stanu określonego w § 11.1, Szpital będzie miał prawo sam tego dokonać, obciążając Usługodawcę kosztami wykonanej przez siebie pracy.</w:t>
      </w:r>
    </w:p>
    <w:p w14:paraId="7D6FE994" w14:textId="77777777" w:rsidR="00985AEC" w:rsidRPr="002C5287" w:rsidRDefault="00985AEC" w:rsidP="00985AEC">
      <w:pPr>
        <w:keepNext/>
        <w:spacing w:before="360" w:after="120"/>
        <w:jc w:val="both"/>
        <w:outlineLvl w:val="0"/>
        <w:rPr>
          <w:rFonts w:ascii="Calibri Light" w:hAnsi="Calibri Light"/>
          <w:b/>
          <w:sz w:val="22"/>
          <w:szCs w:val="22"/>
        </w:rPr>
      </w:pPr>
      <w:r>
        <w:rPr>
          <w:rFonts w:ascii="Calibri Light" w:hAnsi="Calibri Light"/>
          <w:b/>
          <w:sz w:val="22"/>
          <w:szCs w:val="22"/>
        </w:rPr>
        <w:t xml:space="preserve">§12. </w:t>
      </w:r>
      <w:r w:rsidRPr="002C5287">
        <w:rPr>
          <w:rFonts w:ascii="Calibri Light" w:hAnsi="Calibri Light"/>
          <w:b/>
          <w:sz w:val="22"/>
          <w:szCs w:val="22"/>
        </w:rPr>
        <w:t>ROZWIĄZANIE UMOWY</w:t>
      </w:r>
    </w:p>
    <w:p w14:paraId="236AA106" w14:textId="77777777" w:rsidR="00CE0D3B" w:rsidRDefault="00985AEC" w:rsidP="00CE0D3B">
      <w:pPr>
        <w:pStyle w:val="Akapitzlist"/>
        <w:numPr>
          <w:ilvl w:val="1"/>
          <w:numId w:val="27"/>
        </w:numPr>
        <w:suppressAutoHyphens w:val="0"/>
        <w:spacing w:before="60" w:after="60"/>
        <w:ind w:left="567" w:hanging="567"/>
        <w:contextualSpacing w:val="0"/>
        <w:jc w:val="both"/>
        <w:outlineLvl w:val="1"/>
        <w:rPr>
          <w:rFonts w:ascii="Calibri Light" w:eastAsia="Calibri" w:hAnsi="Calibri Light"/>
          <w:sz w:val="22"/>
          <w:szCs w:val="22"/>
        </w:rPr>
      </w:pPr>
      <w:r w:rsidRPr="004F7D4B">
        <w:rPr>
          <w:rFonts w:ascii="Calibri Light" w:eastAsia="Calibri" w:hAnsi="Calibri Light"/>
          <w:sz w:val="22"/>
          <w:szCs w:val="22"/>
        </w:rPr>
        <w:t>Szpital ma prawo rozwiązać Umowę bez zachowania okresu wypowiedzenia za pisemnym powiadomieniem Usługodawcy, w przypadku gdy:</w:t>
      </w:r>
    </w:p>
    <w:p w14:paraId="21BE2EF3" w14:textId="4CB03573" w:rsidR="00985AEC" w:rsidRPr="00CE0D3B" w:rsidRDefault="00CE0D3B" w:rsidP="00CE0D3B">
      <w:pPr>
        <w:pStyle w:val="Akapitzlist"/>
        <w:suppressAutoHyphens w:val="0"/>
        <w:spacing w:before="60" w:after="60"/>
        <w:ind w:left="1276" w:hanging="709"/>
        <w:contextualSpacing w:val="0"/>
        <w:jc w:val="both"/>
        <w:outlineLvl w:val="1"/>
        <w:rPr>
          <w:rFonts w:ascii="Calibri Light" w:eastAsia="Calibri" w:hAnsi="Calibri Light"/>
          <w:sz w:val="22"/>
          <w:szCs w:val="22"/>
        </w:rPr>
      </w:pPr>
      <w:r w:rsidRPr="00CE0D3B">
        <w:rPr>
          <w:rFonts w:ascii="Calibri Light" w:hAnsi="Calibri Light"/>
          <w:sz w:val="22"/>
          <w:szCs w:val="22"/>
        </w:rPr>
        <w:t xml:space="preserve">12.1.1. </w:t>
      </w:r>
      <w:r w:rsidR="00985AEC" w:rsidRPr="00CE0D3B">
        <w:rPr>
          <w:rFonts w:ascii="Calibri Light" w:hAnsi="Calibri Light"/>
          <w:sz w:val="22"/>
          <w:szCs w:val="22"/>
        </w:rPr>
        <w:t>Usługodawca będzie się opóźniać z zapłatą Czynszu Najmu za okres dwóch miesięcy. Szpital jest jednak zobowiązany do przedstawienia Usługodawcy pisemnego zawiadomienia o zamiarze rozwiązania Umowy, w którym wyznaczy Usługodawcy ostateczny, jednomiesięczny termin na uregulowanie zaległych płatności,</w:t>
      </w:r>
    </w:p>
    <w:p w14:paraId="181BEB5C" w14:textId="77777777" w:rsidR="00985AEC" w:rsidRPr="002C5287" w:rsidRDefault="00985AEC" w:rsidP="008A66AA">
      <w:pPr>
        <w:spacing w:before="60" w:after="60"/>
        <w:ind w:left="1276" w:hanging="709"/>
        <w:jc w:val="both"/>
        <w:outlineLvl w:val="2"/>
        <w:rPr>
          <w:rFonts w:ascii="Calibri Light" w:hAnsi="Calibri Light"/>
          <w:sz w:val="22"/>
          <w:szCs w:val="22"/>
        </w:rPr>
      </w:pPr>
      <w:r>
        <w:rPr>
          <w:rFonts w:ascii="Calibri Light" w:hAnsi="Calibri Light"/>
          <w:sz w:val="22"/>
          <w:szCs w:val="22"/>
        </w:rPr>
        <w:lastRenderedPageBreak/>
        <w:t xml:space="preserve">12.1.2. </w:t>
      </w:r>
      <w:r w:rsidRPr="002C5287">
        <w:rPr>
          <w:rFonts w:ascii="Calibri Light" w:hAnsi="Calibri Light"/>
          <w:sz w:val="22"/>
          <w:szCs w:val="22"/>
        </w:rPr>
        <w:t>Usługodawca będzie się opóźniać z zapłatą jakichkolwiek innych kwot należnych Szpitalowi na podstawie Umowy na łączną kwotę stanowiącą równowartość dwumiesięcznego Czynszu Najmu. Szpital jest jednak zobowiązany do przedstawienia Usługodawcy pisemnego zawiadomienia o zamiarze rozwiązania Umowy, w którym wyznaczy Usługodawcy ostateczny, jednomiesięczny termin na uregulowanie zaległych płatności,</w:t>
      </w:r>
    </w:p>
    <w:p w14:paraId="0220DC0D" w14:textId="421C6097" w:rsidR="00985AEC" w:rsidRPr="002C5287" w:rsidRDefault="00985AEC" w:rsidP="008A66AA">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12.1.3. </w:t>
      </w:r>
      <w:r w:rsidRPr="002C5287">
        <w:rPr>
          <w:rFonts w:ascii="Calibri Light" w:hAnsi="Calibri Light"/>
          <w:sz w:val="22"/>
          <w:szCs w:val="22"/>
        </w:rPr>
        <w:t xml:space="preserve">pomimo pisemnego upomnienia ze strony Szpitala, Usługodawca będzie korzystał </w:t>
      </w:r>
      <w:r w:rsidR="008A66AA">
        <w:rPr>
          <w:rFonts w:ascii="Calibri Light" w:hAnsi="Calibri Light"/>
          <w:sz w:val="22"/>
          <w:szCs w:val="22"/>
        </w:rPr>
        <w:br/>
      </w:r>
      <w:r w:rsidRPr="002C5287">
        <w:rPr>
          <w:rFonts w:ascii="Calibri Light" w:hAnsi="Calibri Light"/>
          <w:sz w:val="22"/>
          <w:szCs w:val="22"/>
        </w:rPr>
        <w:t xml:space="preserve">z Przedmiotu Najmu w celu innym aniżeli określony w Umowie lub w sposób sprzeczny </w:t>
      </w:r>
      <w:r w:rsidR="008A66AA">
        <w:rPr>
          <w:rFonts w:ascii="Calibri Light" w:hAnsi="Calibri Light"/>
          <w:sz w:val="22"/>
          <w:szCs w:val="22"/>
        </w:rPr>
        <w:br/>
      </w:r>
      <w:r w:rsidRPr="002C5287">
        <w:rPr>
          <w:rFonts w:ascii="Calibri Light" w:hAnsi="Calibri Light"/>
          <w:sz w:val="22"/>
          <w:szCs w:val="22"/>
        </w:rPr>
        <w:t>z Umową,</w:t>
      </w:r>
    </w:p>
    <w:p w14:paraId="41A697F8" w14:textId="55B25466"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12.1.4. </w:t>
      </w:r>
      <w:r w:rsidRPr="002C5287">
        <w:rPr>
          <w:rFonts w:ascii="Calibri Light" w:hAnsi="Calibri Light"/>
          <w:sz w:val="22"/>
          <w:szCs w:val="22"/>
        </w:rPr>
        <w:t xml:space="preserve">Usługodawca podnajmie lub faktycznie odda na podstawie innej podstawie prawnej </w:t>
      </w:r>
      <w:r w:rsidR="008A66AA">
        <w:rPr>
          <w:rFonts w:ascii="Calibri Light" w:hAnsi="Calibri Light"/>
          <w:sz w:val="22"/>
          <w:szCs w:val="22"/>
        </w:rPr>
        <w:br/>
      </w:r>
      <w:r w:rsidRPr="002C5287">
        <w:rPr>
          <w:rFonts w:ascii="Calibri Light" w:hAnsi="Calibri Light"/>
          <w:sz w:val="22"/>
          <w:szCs w:val="22"/>
        </w:rPr>
        <w:t>w używanie osobie trzeciej Przedmiot Najmu lub jego części bez uprzedniej pisemnej zgody Szpitala,</w:t>
      </w:r>
    </w:p>
    <w:p w14:paraId="2F20D63F"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12.1.5. </w:t>
      </w:r>
      <w:r w:rsidRPr="002C5287">
        <w:rPr>
          <w:rFonts w:ascii="Calibri Light" w:hAnsi="Calibri Light"/>
          <w:sz w:val="22"/>
          <w:szCs w:val="22"/>
        </w:rPr>
        <w:t>Usługodawca zaprzestanie prowadzenia swojej działalności w Przedmiocie Najmu lub ograniczy ją w sposób niezgodny z niniejszą Umową na okres dłuższy niż 30 (trzydzieści) dni i nie usunie naruszeń w dodatkowym terminie wyznaczonym przez Szpital nie krótszym niż 7 (siedem) dni,</w:t>
      </w:r>
    </w:p>
    <w:p w14:paraId="19C7EE81"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12.1.6. </w:t>
      </w:r>
      <w:r w:rsidRPr="002C5287">
        <w:rPr>
          <w:rFonts w:ascii="Calibri Light" w:hAnsi="Calibri Light"/>
          <w:sz w:val="22"/>
          <w:szCs w:val="22"/>
        </w:rPr>
        <w:t>Usługodawca nie dostarczy zabezpieczenia, o którym mowa w § 10,</w:t>
      </w:r>
    </w:p>
    <w:p w14:paraId="26158682"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12.1.7. </w:t>
      </w:r>
      <w:r w:rsidRPr="002C5287">
        <w:rPr>
          <w:rFonts w:ascii="Calibri Light" w:hAnsi="Calibri Light"/>
          <w:sz w:val="22"/>
          <w:szCs w:val="22"/>
        </w:rPr>
        <w:t>wobec Usługodawcy zostanie wszczęte postępowanie likwidacyjne,</w:t>
      </w:r>
    </w:p>
    <w:p w14:paraId="22D5F32F"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12.1.8. </w:t>
      </w:r>
      <w:r w:rsidRPr="002C5287">
        <w:rPr>
          <w:rFonts w:ascii="Calibri Light" w:hAnsi="Calibri Light"/>
          <w:sz w:val="22"/>
          <w:szCs w:val="22"/>
        </w:rPr>
        <w:t>Usługodawca złoży wniosek o stwierdzenie swojej upadłości,</w:t>
      </w:r>
    </w:p>
    <w:p w14:paraId="04DF1045"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12.1.9. </w:t>
      </w:r>
      <w:r w:rsidRPr="002C5287">
        <w:rPr>
          <w:rFonts w:ascii="Calibri Light" w:hAnsi="Calibri Light"/>
          <w:sz w:val="22"/>
          <w:szCs w:val="22"/>
        </w:rPr>
        <w:t>postępowanie upadłościowe w stosunku do Usługodawcy zostało umorzone z powodu braku środków na przeprowadzenie postępowania upadłościowego,</w:t>
      </w:r>
    </w:p>
    <w:p w14:paraId="7C7FD166" w14:textId="399555A6" w:rsidR="00985AEC" w:rsidRPr="002C5287" w:rsidRDefault="00985AEC" w:rsidP="00D218EF">
      <w:pPr>
        <w:spacing w:before="60" w:after="60"/>
        <w:ind w:left="709" w:hanging="709"/>
        <w:jc w:val="both"/>
        <w:outlineLvl w:val="1"/>
        <w:rPr>
          <w:rFonts w:ascii="Calibri Light" w:eastAsia="Calibri" w:hAnsi="Calibri Light"/>
          <w:sz w:val="22"/>
          <w:szCs w:val="22"/>
        </w:rPr>
      </w:pPr>
      <w:r>
        <w:rPr>
          <w:rFonts w:ascii="Calibri Light" w:eastAsia="Calibri" w:hAnsi="Calibri Light"/>
          <w:sz w:val="22"/>
          <w:szCs w:val="22"/>
        </w:rPr>
        <w:t>12.2.</w:t>
      </w:r>
      <w:r w:rsidR="00CE0D3B">
        <w:rPr>
          <w:rFonts w:ascii="Calibri Light" w:eastAsia="Calibri" w:hAnsi="Calibri Light"/>
          <w:sz w:val="22"/>
          <w:szCs w:val="22"/>
        </w:rPr>
        <w:t xml:space="preserve">  </w:t>
      </w:r>
      <w:r w:rsidRPr="002C5287">
        <w:rPr>
          <w:rFonts w:ascii="Calibri Light" w:eastAsia="Calibri" w:hAnsi="Calibri Light"/>
          <w:sz w:val="22"/>
          <w:szCs w:val="22"/>
        </w:rPr>
        <w:t>Wypowiedzenie niniejszej Umowy staje się skuteczne w dniu doręczenia Usługodawcy oświadczenia o wypowiedzeniu niniejszej Umowy, zgodnie z zasadami określonymi w § 13.</w:t>
      </w:r>
    </w:p>
    <w:p w14:paraId="0E4AF9F2" w14:textId="77777777" w:rsidR="009E615C" w:rsidRDefault="00985AEC" w:rsidP="009E615C">
      <w:pPr>
        <w:spacing w:before="60" w:after="60"/>
        <w:ind w:left="709" w:hanging="709"/>
        <w:jc w:val="both"/>
        <w:outlineLvl w:val="1"/>
        <w:rPr>
          <w:rFonts w:ascii="Calibri Light" w:eastAsia="Calibri" w:hAnsi="Calibri Light"/>
          <w:sz w:val="22"/>
          <w:szCs w:val="22"/>
        </w:rPr>
      </w:pPr>
      <w:r>
        <w:rPr>
          <w:rFonts w:ascii="Calibri Light" w:eastAsia="Calibri" w:hAnsi="Calibri Light"/>
          <w:sz w:val="22"/>
          <w:szCs w:val="22"/>
        </w:rPr>
        <w:t>12.3.</w:t>
      </w:r>
      <w:r w:rsidR="00D42571">
        <w:rPr>
          <w:rFonts w:ascii="Calibri Light" w:eastAsia="Calibri" w:hAnsi="Calibri Light"/>
          <w:sz w:val="22"/>
          <w:szCs w:val="22"/>
        </w:rPr>
        <w:t xml:space="preserve">   </w:t>
      </w:r>
      <w:r w:rsidRPr="002C5287">
        <w:rPr>
          <w:rFonts w:ascii="Calibri Light" w:eastAsia="Calibri" w:hAnsi="Calibri Light"/>
          <w:sz w:val="22"/>
          <w:szCs w:val="22"/>
        </w:rPr>
        <w:t>W przypadku rozwiązania Umowy przez Szpital z przyczyn leżących po stronie Usługodawcy określonych w § 12.1 lub w przypadkach określonych w Kodeksie cywilnym lub innych postanowieniach niniejszej Umowy, Szpital będzie uprawniony do nałożenia na Usługodawcę kary umownej w wysokości stanowiącej równowartość dwunastokrotności (12) Czynszu Najmu brutto złotych. Kara umowa będzie płatna na pierwsze żądanie Szpitala, w terminie 14 (czternastu) dni od daty otrzymania przez Usługodawcę stosownego wezwania do zapłaty. Szpital jest uprawniony do dochodzenia odszkodowania przewyższającego wysokość zastrzeżonej kary umownej na zasadach ogólnych.</w:t>
      </w:r>
    </w:p>
    <w:p w14:paraId="31B64C5A" w14:textId="422FACA7" w:rsidR="00985AEC" w:rsidRPr="008C51F3" w:rsidRDefault="002D58C6" w:rsidP="008C51F3">
      <w:pPr>
        <w:spacing w:before="60" w:after="60"/>
        <w:ind w:left="709" w:hanging="567"/>
        <w:jc w:val="both"/>
        <w:outlineLvl w:val="1"/>
        <w:rPr>
          <w:rFonts w:ascii="Calibri Light" w:eastAsia="Calibri" w:hAnsi="Calibri Light"/>
          <w:sz w:val="22"/>
          <w:szCs w:val="22"/>
        </w:rPr>
      </w:pPr>
      <w:r>
        <w:rPr>
          <w:rFonts w:ascii="Calibri Light" w:eastAsia="Calibri" w:hAnsi="Calibri Light"/>
          <w:sz w:val="22"/>
          <w:szCs w:val="22"/>
        </w:rPr>
        <w:t xml:space="preserve">12.4.  </w:t>
      </w:r>
      <w:r w:rsidR="009E615C" w:rsidRPr="002D58C6">
        <w:rPr>
          <w:rFonts w:ascii="Calibri Light" w:eastAsia="Calibri" w:hAnsi="Calibri Light"/>
          <w:sz w:val="22"/>
          <w:szCs w:val="22"/>
        </w:rPr>
        <w:t>Szpital może odstąpić od umowy/wypowiedzieć umowę w przypadku nie zawarcia przez Najemcę umowy o przetwarzaniu danych osobowych zgodnie z art. 28 RODO z winy Najemcy, w tym w szczególności wskutek braku zdolności do zawarcia takiej umowy (niespełniania przesłanek z art. 28 RODO) w terminie 30 dni od dnia zawarcia umowy nie później niż przed pierwszą czynnością Najemcy wymagającą przekazania danych osobowych, których administratorem jest Szpital (dotyczy umów których wykonanie związane jest z koniecznością powierzenie i przetwarzania danych osobowych gromadzonych przez Szpital).</w:t>
      </w:r>
    </w:p>
    <w:p w14:paraId="399BDF94" w14:textId="77777777" w:rsidR="00985AEC" w:rsidRPr="002C5287" w:rsidRDefault="00985AEC" w:rsidP="00985AEC">
      <w:pPr>
        <w:keepNext/>
        <w:spacing w:before="360" w:after="120"/>
        <w:jc w:val="both"/>
        <w:outlineLvl w:val="0"/>
        <w:rPr>
          <w:rFonts w:ascii="Calibri Light" w:eastAsia="Calibri" w:hAnsi="Calibri Light" w:cs="Calibri Light"/>
          <w:b/>
          <w:sz w:val="22"/>
          <w:szCs w:val="22"/>
        </w:rPr>
      </w:pPr>
      <w:r>
        <w:rPr>
          <w:rFonts w:ascii="Calibri Light" w:eastAsia="Calibri" w:hAnsi="Calibri Light" w:cs="Calibri Light"/>
          <w:b/>
          <w:sz w:val="22"/>
          <w:szCs w:val="22"/>
        </w:rPr>
        <w:t xml:space="preserve">§13. </w:t>
      </w:r>
      <w:r w:rsidRPr="002C5287">
        <w:rPr>
          <w:rFonts w:ascii="Calibri Light" w:eastAsia="Calibri" w:hAnsi="Calibri Light" w:cs="Calibri Light"/>
          <w:b/>
          <w:sz w:val="22"/>
          <w:szCs w:val="22"/>
        </w:rPr>
        <w:t>ZAWIADOMIENIA</w:t>
      </w:r>
    </w:p>
    <w:p w14:paraId="58F5791A" w14:textId="6BD9085F" w:rsidR="00985AEC" w:rsidRPr="002C5287" w:rsidRDefault="00985AEC" w:rsidP="00CE0D3B">
      <w:pPr>
        <w:spacing w:before="60" w:after="60"/>
        <w:ind w:left="709" w:hanging="709"/>
        <w:jc w:val="both"/>
        <w:outlineLvl w:val="1"/>
        <w:rPr>
          <w:rFonts w:ascii="Calibri Light" w:eastAsia="Calibri" w:hAnsi="Calibri Light" w:cs="Calibri Light"/>
          <w:sz w:val="22"/>
          <w:szCs w:val="22"/>
        </w:rPr>
      </w:pPr>
      <w:r>
        <w:rPr>
          <w:rFonts w:ascii="Calibri Light" w:eastAsia="Calibri" w:hAnsi="Calibri Light" w:cs="Calibri Light"/>
          <w:sz w:val="22"/>
          <w:szCs w:val="22"/>
        </w:rPr>
        <w:t xml:space="preserve">13.1. </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zawiadomienia i oświadczenia Stron przewidziane w Umowie lub składane w związku z Umową będą sporządzane w formie pisemnej oraz doręczane osobiście za pośrednictwem kuriera lub wysyłane listem poleconym lub listem poleconym za potwierdzeniem odbioru na podany niżej adres Strony.</w:t>
      </w:r>
      <w:r w:rsidR="006A5F68">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pisma i inne przesyłki będą uznawane za skutecznie doręczone drugiej Stronie na następujących zasadach:</w:t>
      </w:r>
    </w:p>
    <w:p w14:paraId="5C33BCFA" w14:textId="06099FBA"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t>13.1.1.</w:t>
      </w:r>
      <w:r w:rsidR="00CE0D3B">
        <w:rPr>
          <w:rFonts w:ascii="Calibri Light" w:hAnsi="Calibri Light"/>
          <w:sz w:val="22"/>
          <w:szCs w:val="22"/>
        </w:rPr>
        <w:t xml:space="preserve"> W</w:t>
      </w:r>
      <w:r w:rsidRPr="002C5287">
        <w:rPr>
          <w:rFonts w:ascii="Calibri Light" w:hAnsi="Calibri Light"/>
          <w:sz w:val="22"/>
          <w:szCs w:val="22"/>
        </w:rPr>
        <w:t xml:space="preserve"> przypadku gdy będą doręczane osobiście lub kurierem – w chwili doręczenia do adresata w taki sposób, że będzie się mógł z nimi zapoznać,</w:t>
      </w:r>
    </w:p>
    <w:p w14:paraId="47E59730" w14:textId="1B28CC14"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lastRenderedPageBreak/>
        <w:t>13.1.2.</w:t>
      </w:r>
      <w:r w:rsidR="00CE0D3B">
        <w:rPr>
          <w:rFonts w:ascii="Calibri Light" w:hAnsi="Calibri Light"/>
          <w:sz w:val="22"/>
          <w:szCs w:val="22"/>
        </w:rPr>
        <w:t xml:space="preserve"> W</w:t>
      </w:r>
      <w:r w:rsidRPr="002C5287">
        <w:rPr>
          <w:rFonts w:ascii="Calibri Light" w:hAnsi="Calibri Light"/>
          <w:sz w:val="22"/>
          <w:szCs w:val="22"/>
        </w:rPr>
        <w:t xml:space="preserve"> przypadku gdy będą doręczane pocztą – w dacie figurującej na potwierdzeniu doręczenia lub w dacie przypadającej 14 (czternaście) dni po pozostawieniu w skrzynce odbiorczej adresata pierwszego zawiadomienia o przesyłce (tzw. awizo),</w:t>
      </w:r>
    </w:p>
    <w:p w14:paraId="4DE5FA82" w14:textId="4E445DD1"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t>13.1.3.</w:t>
      </w:r>
      <w:r w:rsidR="00CE0D3B">
        <w:rPr>
          <w:rFonts w:ascii="Calibri Light" w:hAnsi="Calibri Light"/>
          <w:sz w:val="22"/>
          <w:szCs w:val="22"/>
        </w:rPr>
        <w:t xml:space="preserve"> W</w:t>
      </w:r>
      <w:r w:rsidRPr="002C5287">
        <w:rPr>
          <w:rFonts w:ascii="Calibri Light" w:hAnsi="Calibri Light"/>
          <w:sz w:val="22"/>
          <w:szCs w:val="22"/>
        </w:rPr>
        <w:t xml:space="preserve"> przypadku gdy będą doręczane kurierem – w dacie drugiej bezskutecznej próby doręczenia</w:t>
      </w:r>
    </w:p>
    <w:p w14:paraId="0AC8208D" w14:textId="774E7A5C"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t>13.1.4.</w:t>
      </w:r>
      <w:r w:rsidR="00CE0D3B">
        <w:rPr>
          <w:rFonts w:ascii="Calibri Light" w:hAnsi="Calibri Light"/>
          <w:sz w:val="22"/>
          <w:szCs w:val="22"/>
        </w:rPr>
        <w:t xml:space="preserve"> N</w:t>
      </w:r>
      <w:r w:rsidRPr="002C5287">
        <w:rPr>
          <w:rFonts w:ascii="Calibri Light" w:hAnsi="Calibri Light"/>
          <w:sz w:val="22"/>
          <w:szCs w:val="22"/>
        </w:rPr>
        <w:t>iezależnie od sposobu doręczenia – jeśli adresat odmówi przyjęcia pisma lub innej przesyłki, takie pismo lub inna przesyłka zostanie uznana za skutecznie doręczoną w dniu, w którym adresat odmówił przyjęcia takiego pisma lub innej przesyłki.</w:t>
      </w:r>
    </w:p>
    <w:p w14:paraId="3A95741A" w14:textId="4A18B16C" w:rsidR="00985AEC" w:rsidRPr="002C5287" w:rsidRDefault="00985AEC" w:rsidP="00985AEC">
      <w:pPr>
        <w:spacing w:before="60" w:after="60"/>
        <w:jc w:val="both"/>
        <w:outlineLvl w:val="1"/>
        <w:rPr>
          <w:rFonts w:ascii="Calibri Light" w:eastAsia="Calibri" w:hAnsi="Calibri Light" w:cs="Calibri Light"/>
          <w:sz w:val="22"/>
          <w:szCs w:val="22"/>
        </w:rPr>
      </w:pPr>
      <w:r>
        <w:rPr>
          <w:rFonts w:ascii="Calibri Light" w:eastAsia="Calibri" w:hAnsi="Calibri Light" w:cs="Calibri Light"/>
          <w:sz w:val="22"/>
          <w:szCs w:val="22"/>
        </w:rPr>
        <w:t xml:space="preserve">13.2. </w:t>
      </w:r>
      <w:r w:rsidR="00D42571">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Adresy korespondencyjne Stron: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05"/>
      </w:tblGrid>
      <w:tr w:rsidR="00985AEC" w:rsidRPr="002C5287" w14:paraId="376AD97A" w14:textId="77777777" w:rsidTr="007526B8">
        <w:trPr>
          <w:trHeight w:val="154"/>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1293C9BD" w14:textId="77777777" w:rsidR="00985AEC" w:rsidRPr="00484B6E" w:rsidRDefault="00985AEC" w:rsidP="007526B8">
            <w:pPr>
              <w:jc w:val="both"/>
              <w:rPr>
                <w:rFonts w:ascii="Calibri Light" w:hAnsi="Calibri Light"/>
                <w:b/>
                <w:sz w:val="22"/>
                <w:szCs w:val="22"/>
              </w:rPr>
            </w:pPr>
            <w:r w:rsidRPr="00484B6E">
              <w:rPr>
                <w:rFonts w:ascii="Calibri Light" w:hAnsi="Calibri Light"/>
                <w:b/>
                <w:sz w:val="22"/>
                <w:szCs w:val="22"/>
              </w:rPr>
              <w:t>Szpital:</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AAF054B" w14:textId="77777777" w:rsidR="00985AEC" w:rsidRPr="00484B6E" w:rsidRDefault="00985AEC" w:rsidP="007526B8">
            <w:pPr>
              <w:jc w:val="both"/>
              <w:rPr>
                <w:rFonts w:ascii="Calibri Light" w:hAnsi="Calibri Light"/>
                <w:b/>
                <w:sz w:val="22"/>
                <w:szCs w:val="22"/>
              </w:rPr>
            </w:pPr>
            <w:r w:rsidRPr="00484B6E">
              <w:rPr>
                <w:rFonts w:ascii="Calibri Light" w:hAnsi="Calibri Light"/>
                <w:b/>
                <w:sz w:val="22"/>
                <w:szCs w:val="22"/>
              </w:rPr>
              <w:t>Usługodawca:</w:t>
            </w:r>
          </w:p>
        </w:tc>
      </w:tr>
      <w:tr w:rsidR="00985AEC" w:rsidRPr="002C5287" w14:paraId="5CD4029D" w14:textId="77777777" w:rsidTr="007526B8">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1925DEE3" w14:textId="77777777" w:rsidR="00985AEC" w:rsidRPr="00484B6E" w:rsidRDefault="00985AEC" w:rsidP="007526B8">
            <w:pPr>
              <w:jc w:val="both"/>
              <w:rPr>
                <w:rFonts w:ascii="Calibri Light" w:hAnsi="Calibri Light"/>
                <w:sz w:val="22"/>
                <w:szCs w:val="22"/>
              </w:rPr>
            </w:pPr>
            <w:r w:rsidRPr="00484B6E">
              <w:rPr>
                <w:rFonts w:ascii="Calibri Light" w:hAnsi="Calibri Light"/>
                <w:sz w:val="22"/>
                <w:szCs w:val="22"/>
              </w:rPr>
              <w:t>Szpita</w:t>
            </w:r>
            <w:r>
              <w:rPr>
                <w:rFonts w:ascii="Calibri Light" w:hAnsi="Calibri Light"/>
                <w:sz w:val="22"/>
                <w:szCs w:val="22"/>
              </w:rPr>
              <w:t>l Specjalistyczny</w:t>
            </w:r>
            <w:r w:rsidRPr="00484B6E">
              <w:rPr>
                <w:rFonts w:ascii="Calibri Light" w:hAnsi="Calibri Light"/>
                <w:sz w:val="22"/>
                <w:szCs w:val="22"/>
              </w:rPr>
              <w:t xml:space="preserve"> im. Edmunda Biernackiego w Mielcu</w:t>
            </w:r>
          </w:p>
          <w:p w14:paraId="5CE45B77" w14:textId="77777777" w:rsidR="00985AEC" w:rsidRPr="00484B6E" w:rsidRDefault="00985AEC" w:rsidP="007526B8">
            <w:pPr>
              <w:jc w:val="both"/>
              <w:rPr>
                <w:rFonts w:ascii="Calibri Light" w:hAnsi="Calibri Light"/>
                <w:sz w:val="22"/>
                <w:szCs w:val="22"/>
              </w:rPr>
            </w:pPr>
            <w:r w:rsidRPr="00484B6E">
              <w:rPr>
                <w:rFonts w:ascii="Calibri Light" w:hAnsi="Calibri Light"/>
                <w:sz w:val="22"/>
                <w:szCs w:val="22"/>
              </w:rPr>
              <w:t>ul. Żeromskiego 22</w:t>
            </w:r>
          </w:p>
          <w:p w14:paraId="3F95DC7E" w14:textId="77777777" w:rsidR="00985AEC" w:rsidRPr="00484B6E" w:rsidRDefault="00985AEC" w:rsidP="004644EA">
            <w:pPr>
              <w:pStyle w:val="Akapitzlist"/>
              <w:numPr>
                <w:ilvl w:val="1"/>
                <w:numId w:val="28"/>
              </w:numPr>
              <w:suppressAutoHyphens w:val="0"/>
              <w:contextualSpacing w:val="0"/>
              <w:jc w:val="both"/>
              <w:rPr>
                <w:rFonts w:ascii="Calibri Light" w:hAnsi="Calibri Light"/>
                <w:sz w:val="22"/>
                <w:szCs w:val="22"/>
              </w:rPr>
            </w:pPr>
            <w:r w:rsidRPr="00484B6E">
              <w:rPr>
                <w:rFonts w:ascii="Calibri Light" w:hAnsi="Calibri Light"/>
                <w:sz w:val="22"/>
                <w:szCs w:val="22"/>
              </w:rPr>
              <w:t>Mielec</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733895B4" w14:textId="77777777" w:rsidR="00985AEC" w:rsidRPr="00484B6E" w:rsidRDefault="00985AEC" w:rsidP="007526B8">
            <w:pPr>
              <w:jc w:val="both"/>
              <w:rPr>
                <w:rFonts w:ascii="Calibri Light" w:hAnsi="Calibri Light"/>
                <w:sz w:val="22"/>
                <w:szCs w:val="22"/>
              </w:rPr>
            </w:pPr>
          </w:p>
        </w:tc>
      </w:tr>
    </w:tbl>
    <w:p w14:paraId="4C753459" w14:textId="77777777" w:rsidR="00985AEC" w:rsidRPr="002C5287" w:rsidRDefault="00985AEC" w:rsidP="00985AEC">
      <w:pPr>
        <w:rPr>
          <w:rFonts w:ascii="Calibri Light" w:hAnsi="Calibri Light"/>
          <w:sz w:val="22"/>
          <w:szCs w:val="22"/>
        </w:rPr>
      </w:pPr>
    </w:p>
    <w:p w14:paraId="47662913" w14:textId="39C1E1CE"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13.3.</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Strony są zobowiązane do wzajemnego informowania się na piśmie o zmianach adres</w:t>
      </w:r>
      <w:r w:rsidR="00E4599C">
        <w:rPr>
          <w:rFonts w:ascii="Calibri Light" w:eastAsia="Calibri" w:hAnsi="Calibri Light" w:cs="Calibri Light"/>
          <w:sz w:val="22"/>
          <w:szCs w:val="22"/>
        </w:rPr>
        <w:t>u</w:t>
      </w:r>
      <w:r w:rsidRPr="002C5287">
        <w:rPr>
          <w:rFonts w:ascii="Calibri Light" w:eastAsia="Calibri" w:hAnsi="Calibri Light" w:cs="Calibri Light"/>
          <w:sz w:val="22"/>
          <w:szCs w:val="22"/>
        </w:rPr>
        <w:t xml:space="preserve"> do doręczeń nie później niż w terminie 7 (siedmiu) dni od dokonania takiej zmiany. W przypadku niedochowania powyższego warunku przez którąkolwiek ze Stron, doręczenie dokonane na ostatni znany jej adres lub adres widniejący w publicznych rejestrach (rejestr przedsiębiorców KRS lub Centralnej Ewidencji i Informacji o Działalności Gospodarczej) uważane będzie za skuteczne.</w:t>
      </w:r>
    </w:p>
    <w:p w14:paraId="3542A993" w14:textId="77777777" w:rsidR="00985AEC" w:rsidRPr="002C5287" w:rsidRDefault="00985AEC" w:rsidP="00CE0D3B">
      <w:pPr>
        <w:keepNext/>
        <w:spacing w:before="360" w:after="120"/>
        <w:ind w:left="567" w:hanging="567"/>
        <w:jc w:val="both"/>
        <w:outlineLvl w:val="0"/>
        <w:rPr>
          <w:rFonts w:ascii="Calibri Light" w:eastAsia="Calibri" w:hAnsi="Calibri Light" w:cs="Calibri Light"/>
          <w:b/>
          <w:sz w:val="22"/>
          <w:szCs w:val="22"/>
        </w:rPr>
      </w:pPr>
      <w:r>
        <w:rPr>
          <w:rFonts w:ascii="Calibri Light" w:eastAsia="Calibri" w:hAnsi="Calibri Light" w:cs="Calibri Light"/>
          <w:b/>
          <w:sz w:val="22"/>
          <w:szCs w:val="22"/>
        </w:rPr>
        <w:t xml:space="preserve">§ 14 </w:t>
      </w:r>
      <w:r w:rsidRPr="002C5287">
        <w:rPr>
          <w:rFonts w:ascii="Calibri Light" w:eastAsia="Calibri" w:hAnsi="Calibri Light" w:cs="Calibri Light"/>
          <w:b/>
          <w:sz w:val="22"/>
          <w:szCs w:val="22"/>
        </w:rPr>
        <w:t>TAJEMNICA PRZEDSIEBIORSTWA</w:t>
      </w:r>
    </w:p>
    <w:p w14:paraId="597046EA" w14:textId="3B441FBC"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14.1.</w:t>
      </w:r>
      <w:r w:rsidR="00CE0D3B">
        <w:rPr>
          <w:rFonts w:ascii="Calibri Light" w:eastAsia="Calibri" w:hAnsi="Calibri Light" w:cs="Calibri Light"/>
          <w:sz w:val="22"/>
          <w:szCs w:val="22"/>
        </w:rPr>
        <w:t xml:space="preserve">  T</w:t>
      </w:r>
      <w:r w:rsidRPr="002C5287">
        <w:rPr>
          <w:rFonts w:ascii="Calibri Light" w:eastAsia="Calibri" w:hAnsi="Calibri Light" w:cs="Calibri Light"/>
          <w:sz w:val="22"/>
          <w:szCs w:val="22"/>
        </w:rPr>
        <w:t>reść umowy oraz wszelkie dokumenty związane z jej wykonaniem są poufne i stanowią tajemnicę przedsiębiorstwa w rozumieniu ustawy o zwalczaniu nieuczciwej konkurencji z 16 kwietnia 1993 r. (Dz. U.</w:t>
      </w:r>
      <w:r>
        <w:rPr>
          <w:rFonts w:ascii="Calibri Light" w:eastAsia="Calibri" w:hAnsi="Calibri Light" w:cs="Calibri Light"/>
          <w:sz w:val="22"/>
          <w:szCs w:val="22"/>
        </w:rPr>
        <w:t xml:space="preserve"> z 1993 r. Nr. 47, poz. z</w:t>
      </w:r>
      <w:r w:rsidRPr="002C5287">
        <w:rPr>
          <w:rFonts w:ascii="Calibri Light" w:eastAsia="Calibri" w:hAnsi="Calibri Light" w:cs="Calibri Light"/>
          <w:sz w:val="22"/>
          <w:szCs w:val="22"/>
        </w:rPr>
        <w:t>e zmianami).</w:t>
      </w:r>
    </w:p>
    <w:p w14:paraId="435D6908" w14:textId="355CBB33"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14.2.</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 xml:space="preserve">Każda Strona zobowiązuje się nie przekazywać treści niniejszej umowy osobom trzecim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i zobowiązuje się do traktowania, jako ściśle poufnych wszelkich informacji handlowych, technicznych i finansowych otrzymywanych od drugiej strony w ramach niniejszej umowy, chyba, że druga Strona uprzednio wyrazi zgodę na piśmie, na przekazanie tych informacji osobom trzecim. Postanowienia powyższego nie stosuje się, w przypadku, gdy obowiązek ujawnienia informacji poufnych wynika z bezwzględnie obowiązujących przepisów prawa lub z innych postanowień niniejszej umowy.</w:t>
      </w:r>
    </w:p>
    <w:p w14:paraId="71933291" w14:textId="77777777" w:rsidR="00985AEC" w:rsidRPr="002C5287" w:rsidRDefault="00985AEC" w:rsidP="00985AEC">
      <w:pPr>
        <w:keepNext/>
        <w:spacing w:before="360" w:after="120"/>
        <w:jc w:val="both"/>
        <w:outlineLvl w:val="0"/>
        <w:rPr>
          <w:rFonts w:ascii="Calibri Light" w:eastAsia="Calibri" w:hAnsi="Calibri Light" w:cs="Calibri Light"/>
          <w:b/>
          <w:sz w:val="22"/>
          <w:szCs w:val="22"/>
        </w:rPr>
      </w:pPr>
      <w:r w:rsidRPr="009851E7">
        <w:rPr>
          <w:rFonts w:ascii="Calibri Light" w:eastAsia="Calibri" w:hAnsi="Calibri Light" w:cs="Calibri Light"/>
          <w:b/>
          <w:sz w:val="22"/>
          <w:szCs w:val="22"/>
          <w:highlight w:val="lightGray"/>
        </w:rPr>
        <w:t>§</w:t>
      </w:r>
      <w:r w:rsidRPr="009851E7">
        <w:rPr>
          <w:rFonts w:ascii="Calibri Light" w:eastAsia="Calibri" w:hAnsi="Calibri Light" w:cs="Calibri Light"/>
          <w:b/>
          <w:sz w:val="22"/>
          <w:szCs w:val="22"/>
        </w:rPr>
        <w:t>15.</w:t>
      </w:r>
      <w:r w:rsidRPr="002C5287">
        <w:rPr>
          <w:rFonts w:ascii="Calibri Light" w:eastAsia="Calibri" w:hAnsi="Calibri Light" w:cs="Calibri Light"/>
          <w:b/>
          <w:sz w:val="22"/>
          <w:szCs w:val="22"/>
        </w:rPr>
        <w:t>POSTANOWIENIA KOŃCOWE</w:t>
      </w:r>
    </w:p>
    <w:p w14:paraId="3707DCA3" w14:textId="341B2A3D" w:rsidR="00985AEC" w:rsidRPr="002C5287" w:rsidRDefault="00985AEC" w:rsidP="00CE0D3B">
      <w:pPr>
        <w:tabs>
          <w:tab w:val="left" w:pos="1276"/>
        </w:tabs>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15.1.</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zmiany lub uzupełnienia do Umowy i Załączników do niej wymagają zachowania formy pisemnej i podpisów prawidłowo upoważnionych przedstawicieli Stron pod rygorem nieważności.</w:t>
      </w:r>
    </w:p>
    <w:p w14:paraId="43A82BB6" w14:textId="11303151"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15.2.</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Jeżeli jakiekolwiek z postanowień Umowy stałoby się lub zostanie uznane za sprzeczne z prawem, nieważne lub niewykonalne według właściwego sądu, lub organu administracji publicznej, pozostałe postanowienia Umowy zachowają w pełni moc obowiązującą. W przypadku opisanym w zdaniu poprzedzającym, Strony niniejszym zobowiązują się, na wniosek któregokolwiek z nich, do zmiany Umowy poprzez zastąpienie tych nieważnych, niezgodnych z prawem lub niewykonalnych postanowień – postanowieniami mającymi moc prawną i skutek ekonomiczny możliwie najbardziej zbliżony do zastępowanego postanowienia.</w:t>
      </w:r>
    </w:p>
    <w:p w14:paraId="25A1BE6F" w14:textId="00E0AB06"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15.3.</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spory mogące wynikać z umowy strony zobowiązują się rozwiązać na drodze polubownej, a dopiero z braku możliwości zawarcia ugody poddają rozstrzygnięciu sądu właściwego ze względu na siedzibę Szpitala.</w:t>
      </w:r>
    </w:p>
    <w:p w14:paraId="49136F95" w14:textId="460DBA4E"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lastRenderedPageBreak/>
        <w:t>15.4.</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 xml:space="preserve">Umowa została sporządzona w dwóch jednobrzmiących egzemplarzach, po jednym dla każdej Strony. Każdy z egzemplarzy został parafowany przez przedstawicieli Stron na każdej stronie dokumentu. </w:t>
      </w:r>
    </w:p>
    <w:p w14:paraId="09AC7702" w14:textId="3625146D" w:rsidR="00985AEC" w:rsidRPr="002C5287" w:rsidRDefault="00985AEC" w:rsidP="00F6659F">
      <w:pPr>
        <w:tabs>
          <w:tab w:val="left" w:pos="8355"/>
        </w:tabs>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15.5.</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Integralną część Umowy stanowią Załączniki:</w:t>
      </w:r>
      <w:r w:rsidR="00F6659F">
        <w:rPr>
          <w:rFonts w:ascii="Calibri Light" w:eastAsia="Calibri" w:hAnsi="Calibri Light" w:cs="Calibri Light"/>
          <w:sz w:val="22"/>
          <w:szCs w:val="22"/>
        </w:rPr>
        <w:tab/>
      </w:r>
    </w:p>
    <w:p w14:paraId="0FEFE423" w14:textId="52B1CD1A" w:rsidR="00985AEC" w:rsidRPr="00927534" w:rsidRDefault="00985AEC" w:rsidP="00927534">
      <w:pPr>
        <w:spacing w:before="60" w:after="60"/>
        <w:ind w:left="1276" w:hanging="709"/>
        <w:jc w:val="both"/>
        <w:outlineLvl w:val="2"/>
        <w:rPr>
          <w:rFonts w:ascii="Calibri Light" w:eastAsia="Calibri" w:hAnsi="Calibri Light"/>
          <w:strike/>
          <w:sz w:val="22"/>
          <w:szCs w:val="22"/>
        </w:rPr>
      </w:pPr>
      <w:r>
        <w:rPr>
          <w:rFonts w:ascii="Calibri Light" w:eastAsia="Calibri" w:hAnsi="Calibri Light"/>
          <w:sz w:val="22"/>
          <w:szCs w:val="22"/>
        </w:rPr>
        <w:t>15.5.1.</w:t>
      </w:r>
      <w:r w:rsidR="00927534" w:rsidRPr="00927534">
        <w:rPr>
          <w:rFonts w:ascii="Calibri Light" w:eastAsia="Calibri" w:hAnsi="Calibri Light"/>
          <w:sz w:val="22"/>
          <w:szCs w:val="22"/>
        </w:rPr>
        <w:t xml:space="preserve"> Weksel wraz z deklaracją wekslową</w:t>
      </w:r>
    </w:p>
    <w:p w14:paraId="010FD57B" w14:textId="249D76EC" w:rsidR="00985AEC" w:rsidRPr="00927534" w:rsidRDefault="00985AEC" w:rsidP="00CE0D3B">
      <w:pPr>
        <w:spacing w:before="60" w:after="60"/>
        <w:ind w:left="1276" w:hanging="709"/>
        <w:jc w:val="both"/>
        <w:outlineLvl w:val="2"/>
        <w:rPr>
          <w:rFonts w:ascii="Calibri Light" w:eastAsia="Calibri" w:hAnsi="Calibri Light"/>
          <w:sz w:val="22"/>
          <w:szCs w:val="22"/>
        </w:rPr>
      </w:pPr>
      <w:r w:rsidRPr="00927534">
        <w:rPr>
          <w:rFonts w:ascii="Calibri Light" w:eastAsia="Calibri" w:hAnsi="Calibri Light"/>
          <w:sz w:val="22"/>
          <w:szCs w:val="22"/>
        </w:rPr>
        <w:t>1</w:t>
      </w:r>
      <w:r w:rsidR="00927534" w:rsidRPr="00927534">
        <w:rPr>
          <w:rFonts w:ascii="Calibri Light" w:eastAsia="Calibri" w:hAnsi="Calibri Light"/>
          <w:sz w:val="22"/>
          <w:szCs w:val="22"/>
        </w:rPr>
        <w:t>5.5.2</w:t>
      </w:r>
      <w:r w:rsidRPr="00927534">
        <w:rPr>
          <w:rFonts w:ascii="Calibri Light" w:eastAsia="Calibri" w:hAnsi="Calibri Light"/>
          <w:sz w:val="22"/>
          <w:szCs w:val="22"/>
        </w:rPr>
        <w:t xml:space="preserve">. </w:t>
      </w:r>
      <w:r w:rsidR="00927534" w:rsidRPr="00927534">
        <w:rPr>
          <w:rFonts w:ascii="Calibri Light" w:eastAsia="Calibri" w:hAnsi="Calibri Light" w:cs="Calibri Light"/>
          <w:sz w:val="22"/>
          <w:szCs w:val="22"/>
        </w:rPr>
        <w:t>Protokół montażu MSTS</w:t>
      </w:r>
    </w:p>
    <w:p w14:paraId="577D7D17" w14:textId="77777777" w:rsidR="00985AEC" w:rsidRPr="002C5287" w:rsidRDefault="00985AEC" w:rsidP="00CE0D3B">
      <w:pPr>
        <w:ind w:left="1276" w:hanging="709"/>
        <w:rPr>
          <w:rFonts w:ascii="Calibri" w:hAnsi="Calibri"/>
          <w:sz w:val="22"/>
          <w:szCs w:val="20"/>
        </w:rPr>
      </w:pPr>
    </w:p>
    <w:tbl>
      <w:tblPr>
        <w:tblW w:w="0" w:type="auto"/>
        <w:tblLook w:val="04A0" w:firstRow="1" w:lastRow="0" w:firstColumn="1" w:lastColumn="0" w:noHBand="0" w:noVBand="1"/>
      </w:tblPr>
      <w:tblGrid>
        <w:gridCol w:w="4531"/>
        <w:gridCol w:w="4531"/>
      </w:tblGrid>
      <w:tr w:rsidR="00985AEC" w:rsidRPr="002C5287" w14:paraId="2E63068E" w14:textId="77777777" w:rsidTr="007526B8">
        <w:tc>
          <w:tcPr>
            <w:tcW w:w="4531" w:type="dxa"/>
            <w:shd w:val="clear" w:color="auto" w:fill="auto"/>
            <w:hideMark/>
          </w:tcPr>
          <w:p w14:paraId="0434B80C" w14:textId="77777777" w:rsidR="00985AEC" w:rsidRDefault="00985AEC" w:rsidP="007526B8">
            <w:pPr>
              <w:rPr>
                <w:rFonts w:ascii="Calibri Light" w:hAnsi="Calibri Light" w:cs="Calibri Light"/>
                <w:b/>
                <w:sz w:val="22"/>
                <w:szCs w:val="22"/>
              </w:rPr>
            </w:pPr>
            <w:r w:rsidRPr="00484B6E">
              <w:rPr>
                <w:rFonts w:ascii="Calibri Light" w:hAnsi="Calibri Light" w:cs="Calibri Light"/>
                <w:b/>
                <w:sz w:val="22"/>
                <w:szCs w:val="22"/>
              </w:rPr>
              <w:t>Za Szpital</w:t>
            </w:r>
          </w:p>
          <w:p w14:paraId="75855762" w14:textId="77777777" w:rsidR="00985AEC" w:rsidRPr="00484B6E" w:rsidRDefault="00985AEC" w:rsidP="007526B8">
            <w:pPr>
              <w:rPr>
                <w:rFonts w:ascii="Calibri Light" w:hAnsi="Calibri Light" w:cs="Calibri Light"/>
                <w:b/>
                <w:sz w:val="22"/>
                <w:szCs w:val="22"/>
              </w:rPr>
            </w:pPr>
          </w:p>
        </w:tc>
        <w:tc>
          <w:tcPr>
            <w:tcW w:w="4531" w:type="dxa"/>
            <w:shd w:val="clear" w:color="auto" w:fill="auto"/>
            <w:hideMark/>
          </w:tcPr>
          <w:p w14:paraId="17763F31" w14:textId="77777777" w:rsidR="00985AEC" w:rsidRPr="00484B6E" w:rsidRDefault="00985AEC" w:rsidP="007526B8">
            <w:pPr>
              <w:jc w:val="center"/>
              <w:rPr>
                <w:rFonts w:ascii="Calibri Light" w:hAnsi="Calibri Light" w:cs="Calibri Light"/>
                <w:b/>
                <w:sz w:val="22"/>
                <w:szCs w:val="22"/>
              </w:rPr>
            </w:pPr>
            <w:r w:rsidRPr="00484B6E">
              <w:rPr>
                <w:rFonts w:ascii="Calibri Light" w:hAnsi="Calibri Light" w:cs="Calibri Light"/>
                <w:b/>
                <w:sz w:val="22"/>
                <w:szCs w:val="22"/>
              </w:rPr>
              <w:t xml:space="preserve">                                             Za Usługodawcę</w:t>
            </w:r>
          </w:p>
        </w:tc>
      </w:tr>
    </w:tbl>
    <w:p w14:paraId="6D5DDCAE" w14:textId="77777777" w:rsidR="00985AEC" w:rsidRPr="00F54EEB" w:rsidRDefault="00985AEC" w:rsidP="00985AEC">
      <w:pPr>
        <w:jc w:val="both"/>
        <w:rPr>
          <w:b/>
        </w:rPr>
      </w:pPr>
    </w:p>
    <w:p w14:paraId="44E7FB38" w14:textId="77777777" w:rsidR="00985AEC" w:rsidRPr="00F54EEB" w:rsidRDefault="00985AEC" w:rsidP="00985AEC">
      <w:pPr>
        <w:jc w:val="both"/>
      </w:pPr>
    </w:p>
    <w:p w14:paraId="3C0376BF" w14:textId="77777777" w:rsidR="00985AEC" w:rsidRDefault="00985AEC" w:rsidP="00985AEC">
      <w:pPr>
        <w:spacing w:after="160" w:line="256" w:lineRule="auto"/>
        <w:rPr>
          <w:rFonts w:ascii="Calibri Light" w:hAnsi="Calibri Light" w:cs="Calibri Light"/>
          <w:b/>
          <w:sz w:val="28"/>
          <w:szCs w:val="20"/>
        </w:rPr>
      </w:pPr>
    </w:p>
    <w:p w14:paraId="34446EBC" w14:textId="77777777" w:rsidR="00062328" w:rsidRDefault="00062328" w:rsidP="00985AEC">
      <w:pPr>
        <w:spacing w:after="160" w:line="256" w:lineRule="auto"/>
        <w:rPr>
          <w:rFonts w:ascii="Calibri Light" w:hAnsi="Calibri Light" w:cs="Calibri Light"/>
          <w:b/>
          <w:sz w:val="28"/>
          <w:szCs w:val="20"/>
        </w:rPr>
      </w:pPr>
    </w:p>
    <w:p w14:paraId="405900C8" w14:textId="77777777" w:rsidR="00062328" w:rsidRDefault="00062328" w:rsidP="00985AEC">
      <w:pPr>
        <w:spacing w:after="160" w:line="256" w:lineRule="auto"/>
        <w:rPr>
          <w:rFonts w:ascii="Calibri Light" w:hAnsi="Calibri Light" w:cs="Calibri Light"/>
          <w:b/>
          <w:sz w:val="28"/>
          <w:szCs w:val="20"/>
        </w:rPr>
      </w:pPr>
    </w:p>
    <w:p w14:paraId="317FD45F" w14:textId="77777777" w:rsidR="00062328" w:rsidRDefault="00062328" w:rsidP="00985AEC">
      <w:pPr>
        <w:spacing w:after="160" w:line="256" w:lineRule="auto"/>
        <w:rPr>
          <w:rFonts w:ascii="Calibri Light" w:hAnsi="Calibri Light" w:cs="Calibri Light"/>
          <w:b/>
          <w:sz w:val="28"/>
          <w:szCs w:val="20"/>
        </w:rPr>
      </w:pPr>
    </w:p>
    <w:p w14:paraId="10030094" w14:textId="77777777" w:rsidR="00062328" w:rsidRDefault="00062328" w:rsidP="00985AEC">
      <w:pPr>
        <w:spacing w:after="160" w:line="256" w:lineRule="auto"/>
        <w:rPr>
          <w:rFonts w:ascii="Calibri Light" w:hAnsi="Calibri Light" w:cs="Calibri Light"/>
          <w:b/>
          <w:sz w:val="28"/>
          <w:szCs w:val="20"/>
        </w:rPr>
      </w:pPr>
    </w:p>
    <w:p w14:paraId="5E39ECDB" w14:textId="77777777" w:rsidR="00062328" w:rsidRDefault="00062328" w:rsidP="00985AEC">
      <w:pPr>
        <w:spacing w:after="160" w:line="256" w:lineRule="auto"/>
        <w:rPr>
          <w:rFonts w:ascii="Calibri Light" w:hAnsi="Calibri Light" w:cs="Calibri Light"/>
          <w:b/>
          <w:sz w:val="28"/>
          <w:szCs w:val="20"/>
        </w:rPr>
      </w:pPr>
    </w:p>
    <w:p w14:paraId="6F406526" w14:textId="77777777" w:rsidR="00062328" w:rsidRDefault="00062328" w:rsidP="00985AEC">
      <w:pPr>
        <w:spacing w:after="160" w:line="256" w:lineRule="auto"/>
        <w:rPr>
          <w:rFonts w:ascii="Calibri Light" w:hAnsi="Calibri Light" w:cs="Calibri Light"/>
          <w:b/>
          <w:sz w:val="28"/>
          <w:szCs w:val="20"/>
        </w:rPr>
      </w:pPr>
    </w:p>
    <w:p w14:paraId="1475499C" w14:textId="77777777" w:rsidR="00062328" w:rsidRDefault="00062328" w:rsidP="00985AEC">
      <w:pPr>
        <w:spacing w:after="160" w:line="256" w:lineRule="auto"/>
        <w:rPr>
          <w:rFonts w:ascii="Calibri Light" w:hAnsi="Calibri Light" w:cs="Calibri Light"/>
          <w:b/>
          <w:sz w:val="28"/>
          <w:szCs w:val="20"/>
        </w:rPr>
      </w:pPr>
    </w:p>
    <w:p w14:paraId="7295A13D" w14:textId="77777777" w:rsidR="00062328" w:rsidRDefault="00062328" w:rsidP="00985AEC">
      <w:pPr>
        <w:spacing w:after="160" w:line="256" w:lineRule="auto"/>
        <w:rPr>
          <w:rFonts w:ascii="Calibri Light" w:hAnsi="Calibri Light" w:cs="Calibri Light"/>
          <w:b/>
          <w:sz w:val="28"/>
          <w:szCs w:val="20"/>
        </w:rPr>
      </w:pPr>
    </w:p>
    <w:p w14:paraId="71578A82" w14:textId="77777777" w:rsidR="00062328" w:rsidRDefault="00062328" w:rsidP="00985AEC">
      <w:pPr>
        <w:spacing w:after="160" w:line="256" w:lineRule="auto"/>
        <w:rPr>
          <w:rFonts w:ascii="Calibri Light" w:hAnsi="Calibri Light" w:cs="Calibri Light"/>
          <w:b/>
          <w:sz w:val="28"/>
          <w:szCs w:val="20"/>
        </w:rPr>
      </w:pPr>
    </w:p>
    <w:p w14:paraId="4669860D" w14:textId="77777777" w:rsidR="00062328" w:rsidRDefault="00062328" w:rsidP="00985AEC">
      <w:pPr>
        <w:spacing w:after="160" w:line="256" w:lineRule="auto"/>
        <w:rPr>
          <w:rFonts w:ascii="Calibri Light" w:hAnsi="Calibri Light" w:cs="Calibri Light"/>
          <w:b/>
          <w:sz w:val="28"/>
          <w:szCs w:val="20"/>
        </w:rPr>
      </w:pPr>
    </w:p>
    <w:p w14:paraId="59487F0E" w14:textId="77777777" w:rsidR="00062328" w:rsidRDefault="00062328" w:rsidP="00985AEC">
      <w:pPr>
        <w:spacing w:after="160" w:line="256" w:lineRule="auto"/>
        <w:rPr>
          <w:rFonts w:ascii="Calibri Light" w:hAnsi="Calibri Light" w:cs="Calibri Light"/>
          <w:b/>
          <w:sz w:val="28"/>
          <w:szCs w:val="20"/>
        </w:rPr>
      </w:pPr>
    </w:p>
    <w:p w14:paraId="4D3F3039" w14:textId="77777777" w:rsidR="00062328" w:rsidRDefault="00062328" w:rsidP="00985AEC">
      <w:pPr>
        <w:spacing w:after="160" w:line="256" w:lineRule="auto"/>
        <w:rPr>
          <w:rFonts w:ascii="Calibri Light" w:hAnsi="Calibri Light" w:cs="Calibri Light"/>
          <w:b/>
          <w:sz w:val="28"/>
          <w:szCs w:val="20"/>
        </w:rPr>
      </w:pPr>
    </w:p>
    <w:p w14:paraId="0C29E961" w14:textId="77777777" w:rsidR="00062328" w:rsidRDefault="00062328" w:rsidP="00985AEC">
      <w:pPr>
        <w:spacing w:after="160" w:line="256" w:lineRule="auto"/>
        <w:rPr>
          <w:rFonts w:ascii="Calibri Light" w:hAnsi="Calibri Light" w:cs="Calibri Light"/>
          <w:b/>
          <w:sz w:val="28"/>
          <w:szCs w:val="20"/>
        </w:rPr>
      </w:pPr>
    </w:p>
    <w:p w14:paraId="2D1DBF9F" w14:textId="77777777" w:rsidR="00D42571" w:rsidRDefault="00D42571" w:rsidP="00985AEC">
      <w:pPr>
        <w:spacing w:after="160" w:line="256" w:lineRule="auto"/>
        <w:rPr>
          <w:rFonts w:ascii="Calibri Light" w:hAnsi="Calibri Light" w:cs="Calibri Light"/>
          <w:b/>
          <w:sz w:val="28"/>
          <w:szCs w:val="20"/>
        </w:rPr>
      </w:pPr>
    </w:p>
    <w:p w14:paraId="40B27898" w14:textId="77777777" w:rsidR="00C53862" w:rsidRDefault="00C53862" w:rsidP="00985AEC">
      <w:pPr>
        <w:spacing w:after="160" w:line="256" w:lineRule="auto"/>
        <w:rPr>
          <w:rFonts w:ascii="Calibri Light" w:hAnsi="Calibri Light" w:cs="Calibri Light"/>
          <w:b/>
          <w:sz w:val="28"/>
          <w:szCs w:val="20"/>
        </w:rPr>
      </w:pPr>
    </w:p>
    <w:p w14:paraId="694D007D" w14:textId="77777777" w:rsidR="00D42571" w:rsidRDefault="00D42571" w:rsidP="00985AEC">
      <w:pPr>
        <w:spacing w:after="160" w:line="256" w:lineRule="auto"/>
        <w:rPr>
          <w:rFonts w:ascii="Calibri Light" w:hAnsi="Calibri Light" w:cs="Calibri Light"/>
          <w:b/>
          <w:sz w:val="28"/>
          <w:szCs w:val="20"/>
        </w:rPr>
      </w:pPr>
    </w:p>
    <w:p w14:paraId="59049DEE" w14:textId="77777777" w:rsidR="00062328" w:rsidRDefault="00062328" w:rsidP="00985AEC">
      <w:pPr>
        <w:spacing w:after="160" w:line="256" w:lineRule="auto"/>
        <w:rPr>
          <w:rFonts w:ascii="Calibri Light" w:hAnsi="Calibri Light" w:cs="Calibri Light"/>
          <w:b/>
          <w:sz w:val="28"/>
          <w:szCs w:val="20"/>
        </w:rPr>
      </w:pPr>
    </w:p>
    <w:p w14:paraId="469715F6" w14:textId="77777777" w:rsidR="009C24A0" w:rsidRDefault="009C24A0" w:rsidP="00985AEC">
      <w:pPr>
        <w:spacing w:after="160" w:line="256" w:lineRule="auto"/>
        <w:rPr>
          <w:rFonts w:ascii="Calibri Light" w:hAnsi="Calibri Light" w:cs="Calibri Light"/>
          <w:b/>
          <w:sz w:val="28"/>
          <w:szCs w:val="20"/>
        </w:rPr>
      </w:pPr>
    </w:p>
    <w:p w14:paraId="2D32585C" w14:textId="77777777" w:rsidR="009C24A0" w:rsidRDefault="009C24A0" w:rsidP="00985AEC">
      <w:pPr>
        <w:spacing w:after="160" w:line="256" w:lineRule="auto"/>
        <w:rPr>
          <w:rFonts w:ascii="Calibri Light" w:hAnsi="Calibri Light" w:cs="Calibri Light"/>
          <w:b/>
          <w:sz w:val="28"/>
          <w:szCs w:val="20"/>
        </w:rPr>
      </w:pPr>
    </w:p>
    <w:p w14:paraId="3292C345" w14:textId="77777777" w:rsidR="009C24A0" w:rsidRPr="002C5287" w:rsidRDefault="009C24A0" w:rsidP="00985AEC">
      <w:pPr>
        <w:spacing w:after="160" w:line="256" w:lineRule="auto"/>
        <w:rPr>
          <w:rFonts w:ascii="Calibri Light" w:hAnsi="Calibri Light" w:cs="Calibri Light"/>
          <w:b/>
          <w:sz w:val="28"/>
          <w:szCs w:val="20"/>
        </w:rPr>
      </w:pPr>
    </w:p>
    <w:p w14:paraId="212B8F40" w14:textId="55967D87" w:rsidR="00062328" w:rsidRDefault="00C53862" w:rsidP="00062328">
      <w:pPr>
        <w:spacing w:after="160" w:line="256" w:lineRule="auto"/>
        <w:jc w:val="right"/>
        <w:rPr>
          <w:rFonts w:ascii="Calibri Light" w:hAnsi="Calibri Light" w:cs="Calibri Light"/>
          <w:b/>
          <w:sz w:val="22"/>
          <w:szCs w:val="20"/>
        </w:rPr>
      </w:pPr>
      <w:r>
        <w:rPr>
          <w:rFonts w:ascii="Calibri Light" w:hAnsi="Calibri Light" w:cs="Calibri Light"/>
          <w:b/>
          <w:sz w:val="22"/>
          <w:szCs w:val="20"/>
        </w:rPr>
        <w:t>Załącznik nr 2</w:t>
      </w:r>
      <w:r w:rsidR="00062328" w:rsidRPr="00062328">
        <w:rPr>
          <w:rFonts w:ascii="Calibri Light" w:hAnsi="Calibri Light" w:cs="Calibri Light"/>
          <w:b/>
          <w:sz w:val="22"/>
          <w:szCs w:val="20"/>
        </w:rPr>
        <w:t xml:space="preserve"> do Umowy</w:t>
      </w:r>
    </w:p>
    <w:p w14:paraId="1FBA90ED" w14:textId="77777777" w:rsidR="00FE4992" w:rsidRPr="00062328" w:rsidRDefault="00FE4992" w:rsidP="00062328">
      <w:pPr>
        <w:spacing w:after="160" w:line="256" w:lineRule="auto"/>
        <w:jc w:val="right"/>
        <w:rPr>
          <w:rFonts w:ascii="Calibri Light" w:hAnsi="Calibri Light" w:cs="Calibri Light"/>
          <w:b/>
          <w:sz w:val="22"/>
          <w:szCs w:val="20"/>
        </w:rPr>
      </w:pPr>
    </w:p>
    <w:p w14:paraId="1D7206CD" w14:textId="77777777" w:rsidR="00927534" w:rsidRPr="002C5287" w:rsidRDefault="00927534" w:rsidP="00927534">
      <w:pPr>
        <w:spacing w:after="160" w:line="256" w:lineRule="auto"/>
        <w:jc w:val="center"/>
        <w:rPr>
          <w:rFonts w:ascii="Calibri Light" w:hAnsi="Calibri Light" w:cs="Calibri Light"/>
          <w:b/>
          <w:sz w:val="28"/>
          <w:szCs w:val="20"/>
        </w:rPr>
      </w:pPr>
      <w:r w:rsidRPr="002C5287">
        <w:rPr>
          <w:rFonts w:ascii="Calibri Light" w:hAnsi="Calibri Light" w:cs="Calibri Light"/>
          <w:b/>
          <w:sz w:val="28"/>
          <w:szCs w:val="20"/>
        </w:rPr>
        <w:t>WEKSEL</w:t>
      </w:r>
    </w:p>
    <w:p w14:paraId="3A7BB79F" w14:textId="77777777" w:rsidR="00927534" w:rsidRPr="002C5287" w:rsidRDefault="00927534" w:rsidP="00927534">
      <w:pPr>
        <w:spacing w:after="160" w:line="256" w:lineRule="auto"/>
        <w:jc w:val="center"/>
        <w:rPr>
          <w:rFonts w:ascii="Calibri Light" w:hAnsi="Calibri Light" w:cs="Calibri Light"/>
          <w:b/>
          <w:sz w:val="28"/>
          <w:szCs w:val="22"/>
        </w:rPr>
      </w:pPr>
    </w:p>
    <w:p w14:paraId="37401DBD" w14:textId="77777777" w:rsidR="00927534" w:rsidRPr="002C5287" w:rsidRDefault="00927534" w:rsidP="00927534">
      <w:pPr>
        <w:autoSpaceDE w:val="0"/>
        <w:autoSpaceDN w:val="0"/>
        <w:adjustRightInd w:val="0"/>
        <w:jc w:val="center"/>
        <w:rPr>
          <w:rFonts w:ascii="Calibri Light" w:hAnsi="Calibri Light" w:cs="Calibri Light"/>
          <w:b/>
          <w:bCs/>
          <w:sz w:val="20"/>
          <w:szCs w:val="22"/>
          <w:lang w:eastAsia="en-US"/>
        </w:rPr>
      </w:pPr>
    </w:p>
    <w:p w14:paraId="31C1A05F" w14:textId="77777777" w:rsidR="00927534" w:rsidRPr="002C5287" w:rsidRDefault="00927534" w:rsidP="00927534">
      <w:pPr>
        <w:autoSpaceDE w:val="0"/>
        <w:autoSpaceDN w:val="0"/>
        <w:adjustRightInd w:val="0"/>
        <w:jc w:val="both"/>
        <w:rPr>
          <w:rFonts w:ascii="Calibri Light" w:hAnsi="Calibri Light" w:cs="Calibri Light"/>
          <w:b/>
          <w:bCs/>
          <w:szCs w:val="22"/>
          <w:lang w:eastAsia="en-US"/>
        </w:rPr>
      </w:pPr>
      <w:r w:rsidRPr="002C5287">
        <w:rPr>
          <w:rFonts w:ascii="Calibri Light" w:hAnsi="Calibri Light" w:cs="Calibri Light"/>
          <w:szCs w:val="22"/>
          <w:lang w:eastAsia="en-US"/>
        </w:rPr>
        <w:t xml:space="preserve">..……………………..… </w:t>
      </w:r>
      <w:r w:rsidRPr="002C5287">
        <w:rPr>
          <w:rFonts w:ascii="Calibri Light" w:hAnsi="Calibri Light" w:cs="Calibri Light"/>
          <w:szCs w:val="22"/>
          <w:lang w:eastAsia="en-US"/>
        </w:rPr>
        <w:tab/>
      </w:r>
      <w:r w:rsidRPr="002C5287">
        <w:rPr>
          <w:rFonts w:ascii="Calibri Light" w:hAnsi="Calibri Light" w:cs="Calibri Light"/>
          <w:b/>
          <w:bCs/>
          <w:szCs w:val="22"/>
          <w:lang w:eastAsia="en-US"/>
        </w:rPr>
        <w:t>dnia</w:t>
      </w:r>
      <w:r w:rsidRPr="002C5287">
        <w:rPr>
          <w:rFonts w:ascii="Calibri Light" w:hAnsi="Calibri Light" w:cs="Calibri Light"/>
          <w:b/>
          <w:bCs/>
          <w:szCs w:val="22"/>
          <w:lang w:eastAsia="en-US"/>
        </w:rPr>
        <w:tab/>
        <w:t xml:space="preserve"> </w:t>
      </w:r>
      <w:r w:rsidRPr="002C5287">
        <w:rPr>
          <w:rFonts w:ascii="Calibri Light" w:hAnsi="Calibri Light" w:cs="Calibri Light"/>
          <w:szCs w:val="22"/>
          <w:lang w:eastAsia="en-US"/>
        </w:rPr>
        <w:t xml:space="preserve">……………………………………. </w:t>
      </w:r>
      <w:r w:rsidRPr="002C5287">
        <w:rPr>
          <w:rFonts w:ascii="Calibri Light" w:hAnsi="Calibri Light" w:cs="Calibri Light"/>
          <w:b/>
          <w:bCs/>
          <w:szCs w:val="22"/>
          <w:lang w:eastAsia="en-US"/>
        </w:rPr>
        <w:t xml:space="preserve">r. </w:t>
      </w:r>
      <w:r w:rsidRPr="002C5287">
        <w:rPr>
          <w:rFonts w:ascii="Calibri Light" w:hAnsi="Calibri Light" w:cs="Calibri Light"/>
          <w:b/>
          <w:bCs/>
          <w:szCs w:val="22"/>
          <w:lang w:eastAsia="en-US"/>
        </w:rPr>
        <w:tab/>
        <w:t>na</w:t>
      </w:r>
      <w:r w:rsidRPr="002C5287">
        <w:rPr>
          <w:rFonts w:ascii="Calibri Light" w:hAnsi="Calibri Light" w:cs="Calibri Light"/>
          <w:b/>
          <w:bCs/>
          <w:szCs w:val="22"/>
          <w:lang w:eastAsia="en-US"/>
        </w:rPr>
        <w:tab/>
        <w:t xml:space="preserve"> </w:t>
      </w:r>
      <w:r w:rsidRPr="002C5287">
        <w:rPr>
          <w:rFonts w:ascii="Calibri Light" w:hAnsi="Calibri Light" w:cs="Calibri Light"/>
          <w:szCs w:val="22"/>
          <w:lang w:eastAsia="en-US"/>
        </w:rPr>
        <w:t xml:space="preserve">………………..….………… </w:t>
      </w:r>
      <w:r w:rsidRPr="002C5287">
        <w:rPr>
          <w:rFonts w:ascii="Calibri Light" w:hAnsi="Calibri Light" w:cs="Calibri Light"/>
          <w:b/>
          <w:bCs/>
          <w:szCs w:val="22"/>
          <w:lang w:eastAsia="en-US"/>
        </w:rPr>
        <w:t>zł</w:t>
      </w:r>
    </w:p>
    <w:p w14:paraId="6C3225A4" w14:textId="77777777" w:rsidR="00927534" w:rsidRPr="002C5287" w:rsidRDefault="00927534" w:rsidP="00927534">
      <w:pPr>
        <w:autoSpaceDE w:val="0"/>
        <w:autoSpaceDN w:val="0"/>
        <w:adjustRightInd w:val="0"/>
        <w:jc w:val="both"/>
        <w:rPr>
          <w:rFonts w:ascii="Calibri Light" w:hAnsi="Calibri Light" w:cs="Calibri Light"/>
          <w:i/>
          <w:iCs/>
          <w:sz w:val="18"/>
          <w:szCs w:val="22"/>
          <w:lang w:eastAsia="en-US"/>
        </w:rPr>
      </w:pPr>
      <w:r w:rsidRPr="002C5287">
        <w:rPr>
          <w:rFonts w:ascii="Calibri Light" w:hAnsi="Calibri Light" w:cs="Calibri Light"/>
          <w:i/>
          <w:iCs/>
          <w:sz w:val="18"/>
          <w:szCs w:val="22"/>
          <w:lang w:eastAsia="en-US"/>
        </w:rPr>
        <w:t xml:space="preserve">       (miejsce wystawienia) </w:t>
      </w:r>
      <w:r w:rsidRPr="002C5287">
        <w:rPr>
          <w:rFonts w:ascii="Calibri Light" w:hAnsi="Calibri Light" w:cs="Calibri Light"/>
          <w:i/>
          <w:iCs/>
          <w:sz w:val="18"/>
          <w:szCs w:val="22"/>
          <w:lang w:eastAsia="en-US"/>
        </w:rPr>
        <w:tab/>
      </w:r>
      <w:r w:rsidRPr="002C5287">
        <w:rPr>
          <w:rFonts w:ascii="Calibri Light" w:hAnsi="Calibri Light" w:cs="Calibri Light"/>
          <w:i/>
          <w:iCs/>
          <w:sz w:val="18"/>
          <w:szCs w:val="22"/>
          <w:lang w:eastAsia="en-US"/>
        </w:rPr>
        <w:tab/>
        <w:t xml:space="preserve">     (dzień, miesiąc słownie, rok) </w:t>
      </w:r>
      <w:r w:rsidRPr="002C5287">
        <w:rPr>
          <w:rFonts w:ascii="Calibri Light" w:hAnsi="Calibri Light" w:cs="Calibri Light"/>
          <w:i/>
          <w:iCs/>
          <w:sz w:val="18"/>
          <w:szCs w:val="22"/>
          <w:lang w:eastAsia="en-US"/>
        </w:rPr>
        <w:tab/>
      </w:r>
      <w:r w:rsidRPr="002C5287">
        <w:rPr>
          <w:rFonts w:ascii="Calibri Light" w:hAnsi="Calibri Light" w:cs="Calibri Light"/>
          <w:i/>
          <w:iCs/>
          <w:sz w:val="18"/>
          <w:szCs w:val="22"/>
          <w:lang w:eastAsia="en-US"/>
        </w:rPr>
        <w:tab/>
      </w:r>
      <w:r w:rsidRPr="002C5287">
        <w:rPr>
          <w:rFonts w:ascii="Calibri Light" w:hAnsi="Calibri Light" w:cs="Calibri Light"/>
          <w:i/>
          <w:iCs/>
          <w:sz w:val="18"/>
          <w:szCs w:val="22"/>
          <w:lang w:eastAsia="en-US"/>
        </w:rPr>
        <w:tab/>
        <w:t xml:space="preserve">            (kwota cyframi)</w:t>
      </w:r>
    </w:p>
    <w:p w14:paraId="5ADAE935"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1B316DFF"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52559E03"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sidRPr="002C5287">
        <w:rPr>
          <w:rFonts w:ascii="Calibri Light" w:hAnsi="Calibri Light" w:cs="Calibri Light"/>
          <w:sz w:val="22"/>
          <w:szCs w:val="22"/>
          <w:lang w:eastAsia="en-US"/>
        </w:rPr>
        <w:t>Dnia …………………………………….…….…................... zapłacę bez protestu, za ten weksel własny na zlecenie</w:t>
      </w:r>
    </w:p>
    <w:p w14:paraId="399BB2C8" w14:textId="77777777" w:rsidR="00927534" w:rsidRPr="002C5287" w:rsidRDefault="00927534" w:rsidP="00927534">
      <w:pPr>
        <w:autoSpaceDE w:val="0"/>
        <w:autoSpaceDN w:val="0"/>
        <w:adjustRightInd w:val="0"/>
        <w:ind w:firstLine="708"/>
        <w:jc w:val="both"/>
        <w:rPr>
          <w:rFonts w:ascii="Calibri Light" w:hAnsi="Calibri Light" w:cs="Calibri Light"/>
          <w:sz w:val="20"/>
          <w:szCs w:val="22"/>
          <w:lang w:eastAsia="en-US"/>
        </w:rPr>
      </w:pPr>
      <w:r w:rsidRPr="002C5287">
        <w:rPr>
          <w:rFonts w:ascii="Calibri Light" w:hAnsi="Calibri Light" w:cs="Calibri Light"/>
          <w:i/>
          <w:iCs/>
          <w:sz w:val="20"/>
          <w:szCs w:val="22"/>
          <w:lang w:eastAsia="en-US"/>
        </w:rPr>
        <w:t>(data: dzień, miesiąc słownie, rok)</w:t>
      </w:r>
    </w:p>
    <w:p w14:paraId="25266665"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bookmarkStart w:id="12" w:name="_GoBack"/>
      <w:bookmarkEnd w:id="12"/>
    </w:p>
    <w:p w14:paraId="4D32EBF6"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Pr>
          <w:rFonts w:ascii="Calibri Light" w:hAnsi="Calibri Light" w:cs="Calibri Light"/>
          <w:sz w:val="22"/>
          <w:szCs w:val="22"/>
          <w:lang w:eastAsia="en-US"/>
        </w:rPr>
        <w:t>Szpitalowi Specjalistycznemu</w:t>
      </w:r>
      <w:r w:rsidRPr="002C5287">
        <w:rPr>
          <w:rFonts w:ascii="Calibri Light" w:hAnsi="Calibri Light" w:cs="Calibri Light"/>
          <w:sz w:val="22"/>
          <w:szCs w:val="22"/>
          <w:lang w:eastAsia="en-US"/>
        </w:rPr>
        <w:t xml:space="preserve"> im. Edmunda Biernackiego w Mielcu kwotę ………………………………………………...</w:t>
      </w:r>
    </w:p>
    <w:p w14:paraId="359309D8" w14:textId="77777777" w:rsidR="00927534" w:rsidRPr="002C5287" w:rsidRDefault="00927534" w:rsidP="00927534">
      <w:pPr>
        <w:autoSpaceDE w:val="0"/>
        <w:autoSpaceDN w:val="0"/>
        <w:adjustRightInd w:val="0"/>
        <w:ind w:left="5664" w:firstLine="708"/>
        <w:jc w:val="both"/>
        <w:rPr>
          <w:rFonts w:ascii="Calibri Light" w:hAnsi="Calibri Light" w:cs="Calibri Light"/>
          <w:i/>
          <w:iCs/>
          <w:sz w:val="20"/>
          <w:szCs w:val="22"/>
          <w:lang w:eastAsia="en-US"/>
        </w:rPr>
      </w:pPr>
      <w:r w:rsidRPr="002C5287">
        <w:rPr>
          <w:rFonts w:ascii="Calibri Light" w:hAnsi="Calibri Light" w:cs="Calibri Light"/>
          <w:i/>
          <w:iCs/>
          <w:sz w:val="20"/>
          <w:szCs w:val="22"/>
          <w:lang w:eastAsia="en-US"/>
        </w:rPr>
        <w:t>(kwota słownie)</w:t>
      </w:r>
    </w:p>
    <w:p w14:paraId="64ED7643"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04DEDD88"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sidRPr="002C5287">
        <w:rPr>
          <w:rFonts w:ascii="Calibri Light" w:hAnsi="Calibri Light" w:cs="Calibri Light"/>
          <w:sz w:val="22"/>
          <w:szCs w:val="22"/>
          <w:lang w:eastAsia="en-US"/>
        </w:rPr>
        <w:t>……………………………………………………………………………………………………………………………...................................</w:t>
      </w:r>
    </w:p>
    <w:p w14:paraId="74E5612D"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1ECDF316"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5DF350A8"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sidRPr="002C5287">
        <w:rPr>
          <w:rFonts w:ascii="Calibri Light" w:hAnsi="Calibri Light" w:cs="Calibri Light"/>
          <w:sz w:val="22"/>
          <w:szCs w:val="22"/>
          <w:lang w:eastAsia="en-US"/>
        </w:rPr>
        <w:t>…………………………………………………………………………………………………………………………..………………………………….</w:t>
      </w:r>
    </w:p>
    <w:p w14:paraId="5A6A29AD"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35CDBA39"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306DF785"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r w:rsidRPr="002C5287">
        <w:rPr>
          <w:rFonts w:ascii="Calibri Light" w:hAnsi="Calibri Light" w:cs="Calibri Light"/>
          <w:szCs w:val="22"/>
          <w:lang w:eastAsia="en-US"/>
        </w:rPr>
        <w:t>Płatny w ……………………………………….</w:t>
      </w:r>
    </w:p>
    <w:p w14:paraId="05BD88DB" w14:textId="77777777" w:rsidR="00927534" w:rsidRPr="002C5287" w:rsidRDefault="00927534" w:rsidP="00927534">
      <w:pPr>
        <w:autoSpaceDE w:val="0"/>
        <w:autoSpaceDN w:val="0"/>
        <w:adjustRightInd w:val="0"/>
        <w:ind w:firstLine="708"/>
        <w:jc w:val="both"/>
        <w:rPr>
          <w:rFonts w:ascii="Calibri Light" w:hAnsi="Calibri Light" w:cs="Calibri Light"/>
          <w:i/>
          <w:iCs/>
          <w:sz w:val="20"/>
          <w:szCs w:val="22"/>
          <w:lang w:eastAsia="en-US"/>
        </w:rPr>
      </w:pPr>
      <w:r w:rsidRPr="002C5287">
        <w:rPr>
          <w:rFonts w:ascii="Calibri Light" w:hAnsi="Calibri Light" w:cs="Calibri Light"/>
          <w:i/>
          <w:iCs/>
          <w:sz w:val="20"/>
          <w:szCs w:val="22"/>
          <w:lang w:eastAsia="en-US"/>
        </w:rPr>
        <w:t xml:space="preserve">             (miejsce płatności)</w:t>
      </w:r>
    </w:p>
    <w:p w14:paraId="5337DD60" w14:textId="77777777" w:rsidR="00927534" w:rsidRPr="002C5287" w:rsidRDefault="00927534" w:rsidP="00927534">
      <w:pPr>
        <w:jc w:val="both"/>
        <w:rPr>
          <w:rFonts w:ascii="Calibri Light" w:hAnsi="Calibri Light" w:cs="Calibri Light"/>
          <w:szCs w:val="22"/>
        </w:rPr>
      </w:pPr>
    </w:p>
    <w:p w14:paraId="21347EF9" w14:textId="77777777" w:rsidR="00927534" w:rsidRPr="002C5287" w:rsidRDefault="00927534" w:rsidP="00927534">
      <w:pPr>
        <w:spacing w:line="256" w:lineRule="auto"/>
        <w:rPr>
          <w:rFonts w:ascii="Calibri Light" w:hAnsi="Calibri Light" w:cs="Calibri Light"/>
          <w:bCs/>
          <w:sz w:val="28"/>
          <w:szCs w:val="22"/>
        </w:rPr>
      </w:pPr>
    </w:p>
    <w:p w14:paraId="75F7DACA" w14:textId="77777777" w:rsidR="00927534" w:rsidRPr="002C5287" w:rsidRDefault="00927534" w:rsidP="00927534">
      <w:pPr>
        <w:spacing w:line="256" w:lineRule="auto"/>
        <w:rPr>
          <w:rFonts w:ascii="Calibri Light" w:hAnsi="Calibri Light" w:cs="Calibri Light"/>
          <w:bCs/>
          <w:sz w:val="28"/>
          <w:szCs w:val="22"/>
        </w:rPr>
      </w:pPr>
      <w:r w:rsidRPr="002C5287">
        <w:rPr>
          <w:rFonts w:ascii="Calibri Light" w:hAnsi="Calibri Light" w:cs="Calibri Light"/>
          <w:bCs/>
          <w:sz w:val="28"/>
          <w:szCs w:val="22"/>
        </w:rPr>
        <w:t>………………………………………………………………..</w:t>
      </w:r>
    </w:p>
    <w:p w14:paraId="40916A66" w14:textId="77777777" w:rsidR="00927534" w:rsidRPr="002C5287" w:rsidRDefault="00927534" w:rsidP="00927534">
      <w:pPr>
        <w:spacing w:line="256" w:lineRule="auto"/>
        <w:rPr>
          <w:rFonts w:ascii="Calibri Light" w:hAnsi="Calibri Light" w:cs="Calibri Light"/>
          <w:bCs/>
          <w:i/>
          <w:sz w:val="18"/>
          <w:szCs w:val="22"/>
        </w:rPr>
      </w:pPr>
      <w:r w:rsidRPr="002C5287">
        <w:rPr>
          <w:rFonts w:ascii="Calibri Light" w:hAnsi="Calibri Light" w:cs="Calibri Light"/>
          <w:bCs/>
          <w:i/>
          <w:sz w:val="18"/>
          <w:szCs w:val="22"/>
        </w:rPr>
        <w:t xml:space="preserve"> imię i nazwisko wystawcy oraz PESEL / firma wystawcy oraz KRS</w:t>
      </w:r>
    </w:p>
    <w:p w14:paraId="25AB9E01" w14:textId="77777777" w:rsidR="00927534" w:rsidRPr="002C5287" w:rsidRDefault="00927534" w:rsidP="00927534">
      <w:pPr>
        <w:spacing w:line="256" w:lineRule="auto"/>
        <w:rPr>
          <w:rFonts w:ascii="Calibri Light" w:hAnsi="Calibri Light" w:cs="Calibri Light"/>
          <w:bCs/>
          <w:sz w:val="28"/>
          <w:szCs w:val="22"/>
        </w:rPr>
      </w:pPr>
    </w:p>
    <w:p w14:paraId="43D942C3" w14:textId="77777777" w:rsidR="00927534" w:rsidRPr="002C5287" w:rsidRDefault="00927534" w:rsidP="00927534">
      <w:pPr>
        <w:spacing w:line="256" w:lineRule="auto"/>
        <w:rPr>
          <w:rFonts w:ascii="Calibri Light" w:hAnsi="Calibri Light" w:cs="Calibri Light"/>
          <w:bCs/>
          <w:sz w:val="28"/>
          <w:szCs w:val="22"/>
        </w:rPr>
      </w:pPr>
      <w:r w:rsidRPr="002C5287">
        <w:rPr>
          <w:rFonts w:ascii="Calibri Light" w:hAnsi="Calibri Light" w:cs="Calibri Light"/>
          <w:bCs/>
          <w:sz w:val="28"/>
          <w:szCs w:val="22"/>
        </w:rPr>
        <w:t>………………………………………………………………</w:t>
      </w:r>
    </w:p>
    <w:p w14:paraId="00E307BD" w14:textId="77777777" w:rsidR="00927534" w:rsidRPr="002C5287" w:rsidRDefault="00927534" w:rsidP="00927534">
      <w:pPr>
        <w:spacing w:line="256" w:lineRule="auto"/>
        <w:rPr>
          <w:rFonts w:ascii="Calibri Light" w:hAnsi="Calibri Light" w:cs="Calibri Light"/>
          <w:bCs/>
          <w:i/>
          <w:sz w:val="18"/>
          <w:szCs w:val="22"/>
        </w:rPr>
      </w:pPr>
      <w:r w:rsidRPr="002C5287">
        <w:rPr>
          <w:rFonts w:ascii="Calibri Light" w:hAnsi="Calibri Light" w:cs="Calibri Light"/>
          <w:bCs/>
          <w:i/>
          <w:sz w:val="18"/>
          <w:szCs w:val="22"/>
        </w:rPr>
        <w:t xml:space="preserve">                     adres zamieszkania / adres siedziby</w:t>
      </w:r>
    </w:p>
    <w:p w14:paraId="20AC896C" w14:textId="77777777" w:rsidR="00927534" w:rsidRPr="002C5287" w:rsidRDefault="00927534" w:rsidP="00927534">
      <w:pPr>
        <w:spacing w:after="160" w:line="256" w:lineRule="auto"/>
        <w:rPr>
          <w:rFonts w:ascii="Calibri Light" w:hAnsi="Calibri Light" w:cs="Calibri Light"/>
          <w:b/>
          <w:bCs/>
          <w:sz w:val="28"/>
          <w:szCs w:val="22"/>
        </w:rPr>
      </w:pPr>
    </w:p>
    <w:p w14:paraId="1620AAB6" w14:textId="77777777" w:rsidR="00927534" w:rsidRPr="002C5287" w:rsidRDefault="00927534" w:rsidP="00927534">
      <w:pPr>
        <w:spacing w:line="256" w:lineRule="auto"/>
        <w:ind w:left="4956"/>
        <w:rPr>
          <w:rFonts w:ascii="Calibri Light" w:hAnsi="Calibri Light" w:cs="Calibri Light"/>
          <w:bCs/>
          <w:sz w:val="28"/>
          <w:szCs w:val="22"/>
        </w:rPr>
      </w:pPr>
      <w:r w:rsidRPr="002C5287">
        <w:rPr>
          <w:rFonts w:ascii="Calibri Light" w:hAnsi="Calibri Light" w:cs="Calibri Light"/>
          <w:bCs/>
          <w:sz w:val="28"/>
          <w:szCs w:val="22"/>
        </w:rPr>
        <w:t>…………………………………………………..</w:t>
      </w:r>
    </w:p>
    <w:p w14:paraId="7E41C91D" w14:textId="77777777" w:rsidR="00927534" w:rsidRPr="002C5287" w:rsidRDefault="00927534" w:rsidP="00927534">
      <w:pPr>
        <w:spacing w:line="256" w:lineRule="auto"/>
        <w:ind w:left="4956" w:firstLine="708"/>
        <w:rPr>
          <w:rFonts w:ascii="Calibri Light" w:hAnsi="Calibri Light" w:cs="Calibri Light"/>
          <w:bCs/>
          <w:i/>
          <w:sz w:val="18"/>
          <w:szCs w:val="22"/>
        </w:rPr>
      </w:pPr>
      <w:r w:rsidRPr="002C5287">
        <w:rPr>
          <w:rFonts w:ascii="Calibri Light" w:hAnsi="Calibri Light" w:cs="Calibri Light"/>
          <w:bCs/>
          <w:i/>
          <w:sz w:val="18"/>
          <w:szCs w:val="22"/>
        </w:rPr>
        <w:t xml:space="preserve">                   podpis wystawcy</w:t>
      </w:r>
    </w:p>
    <w:p w14:paraId="3CCD608C" w14:textId="77777777" w:rsidR="00927534" w:rsidRPr="002C5287" w:rsidRDefault="00927534" w:rsidP="00927534">
      <w:pPr>
        <w:jc w:val="both"/>
        <w:rPr>
          <w:rFonts w:ascii="Calibri Light" w:hAnsi="Calibri Light" w:cs="Calibri Light"/>
          <w:sz w:val="22"/>
          <w:szCs w:val="22"/>
        </w:rPr>
      </w:pPr>
    </w:p>
    <w:p w14:paraId="2DFDB899" w14:textId="77777777" w:rsidR="00927534" w:rsidRPr="002C5287" w:rsidRDefault="00927534" w:rsidP="00927534">
      <w:pPr>
        <w:jc w:val="both"/>
        <w:rPr>
          <w:rFonts w:ascii="Calibri Light" w:hAnsi="Calibri Light" w:cs="Calibri Light"/>
          <w:sz w:val="22"/>
          <w:szCs w:val="22"/>
        </w:rPr>
      </w:pPr>
    </w:p>
    <w:p w14:paraId="774A16BA" w14:textId="77777777" w:rsidR="00927534" w:rsidRPr="00F54EEB" w:rsidRDefault="00927534" w:rsidP="00927534">
      <w:pPr>
        <w:jc w:val="both"/>
        <w:rPr>
          <w:b/>
        </w:rPr>
      </w:pPr>
    </w:p>
    <w:p w14:paraId="7056E5B6" w14:textId="77777777" w:rsidR="00927534" w:rsidRDefault="00927534" w:rsidP="00927534">
      <w:pPr>
        <w:jc w:val="both"/>
        <w:rPr>
          <w:b/>
        </w:rPr>
      </w:pPr>
    </w:p>
    <w:p w14:paraId="76209FFE" w14:textId="77777777" w:rsidR="00026305" w:rsidRDefault="00026305" w:rsidP="00927534">
      <w:pPr>
        <w:jc w:val="both"/>
        <w:rPr>
          <w:b/>
        </w:rPr>
      </w:pPr>
    </w:p>
    <w:p w14:paraId="5CA6B880" w14:textId="77777777" w:rsidR="00026305" w:rsidRDefault="00026305" w:rsidP="00927534">
      <w:pPr>
        <w:jc w:val="both"/>
        <w:rPr>
          <w:b/>
        </w:rPr>
      </w:pPr>
    </w:p>
    <w:p w14:paraId="0300EFA1" w14:textId="77777777" w:rsidR="00026305" w:rsidRDefault="00026305" w:rsidP="00927534">
      <w:pPr>
        <w:jc w:val="both"/>
        <w:rPr>
          <w:b/>
        </w:rPr>
      </w:pPr>
    </w:p>
    <w:p w14:paraId="55F5A0E5" w14:textId="77777777" w:rsidR="00026305" w:rsidRDefault="00026305" w:rsidP="00927534">
      <w:pPr>
        <w:jc w:val="both"/>
        <w:rPr>
          <w:b/>
        </w:rPr>
      </w:pPr>
    </w:p>
    <w:p w14:paraId="4B2A4DE1" w14:textId="77777777" w:rsidR="00026305" w:rsidRPr="00F54EEB" w:rsidRDefault="00026305" w:rsidP="00927534">
      <w:pPr>
        <w:jc w:val="both"/>
        <w:rPr>
          <w:b/>
        </w:rPr>
      </w:pPr>
    </w:p>
    <w:p w14:paraId="50B778F8" w14:textId="77777777" w:rsidR="00927534" w:rsidRPr="00F54EEB" w:rsidRDefault="00927534" w:rsidP="00927534">
      <w:pPr>
        <w:jc w:val="both"/>
      </w:pPr>
    </w:p>
    <w:p w14:paraId="7DFC3B3A" w14:textId="77777777" w:rsidR="00927534" w:rsidRPr="002C5287" w:rsidRDefault="00927534" w:rsidP="00927534">
      <w:pPr>
        <w:spacing w:line="276" w:lineRule="auto"/>
        <w:jc w:val="center"/>
        <w:rPr>
          <w:rFonts w:ascii="Calibri Light" w:hAnsi="Calibri Light" w:cs="Calibri Light"/>
          <w:b/>
          <w:sz w:val="22"/>
          <w:szCs w:val="22"/>
        </w:rPr>
      </w:pPr>
      <w:r w:rsidRPr="002C5287">
        <w:rPr>
          <w:rFonts w:ascii="Calibri Light" w:hAnsi="Calibri Light" w:cs="Calibri Light"/>
          <w:b/>
          <w:sz w:val="22"/>
          <w:szCs w:val="22"/>
        </w:rPr>
        <w:lastRenderedPageBreak/>
        <w:t>DEKLARACJA WEKSLOWA</w:t>
      </w:r>
    </w:p>
    <w:p w14:paraId="5079158F" w14:textId="77777777" w:rsidR="00927534" w:rsidRPr="002C5287" w:rsidRDefault="00927534" w:rsidP="00927534">
      <w:pPr>
        <w:spacing w:line="276" w:lineRule="auto"/>
        <w:jc w:val="center"/>
        <w:rPr>
          <w:rFonts w:ascii="Calibri Light" w:hAnsi="Calibri Light" w:cs="Calibri Light"/>
          <w:sz w:val="22"/>
          <w:szCs w:val="22"/>
        </w:rPr>
      </w:pPr>
      <w:r w:rsidRPr="002C5287">
        <w:rPr>
          <w:rFonts w:ascii="Calibri Light" w:hAnsi="Calibri Light" w:cs="Calibri Light"/>
          <w:sz w:val="22"/>
          <w:szCs w:val="22"/>
        </w:rPr>
        <w:t>wystawiona dnia …………………………………..</w:t>
      </w:r>
    </w:p>
    <w:p w14:paraId="503CE198" w14:textId="77777777" w:rsidR="00927534" w:rsidRPr="002C5287" w:rsidRDefault="00927534" w:rsidP="00927534">
      <w:pPr>
        <w:spacing w:line="276" w:lineRule="auto"/>
        <w:jc w:val="center"/>
        <w:rPr>
          <w:rFonts w:ascii="Calibri Light" w:hAnsi="Calibri Light" w:cs="Calibri Light"/>
          <w:sz w:val="22"/>
          <w:szCs w:val="22"/>
        </w:rPr>
      </w:pPr>
      <w:r w:rsidRPr="002C5287">
        <w:rPr>
          <w:rFonts w:ascii="Calibri Light" w:hAnsi="Calibri Light" w:cs="Calibri Light"/>
          <w:sz w:val="22"/>
          <w:szCs w:val="22"/>
        </w:rPr>
        <w:t>do Umowy nr ………</w:t>
      </w:r>
    </w:p>
    <w:p w14:paraId="4AA76B78" w14:textId="77777777" w:rsidR="00927534" w:rsidRPr="002C5287" w:rsidRDefault="00927534" w:rsidP="00927534">
      <w:pPr>
        <w:spacing w:line="276" w:lineRule="auto"/>
        <w:jc w:val="center"/>
        <w:rPr>
          <w:rFonts w:ascii="Calibri Light" w:hAnsi="Calibri Light" w:cs="Calibri Light"/>
          <w:sz w:val="22"/>
          <w:szCs w:val="22"/>
        </w:rPr>
      </w:pPr>
      <w:r w:rsidRPr="002C5287">
        <w:rPr>
          <w:rFonts w:ascii="Calibri Light" w:hAnsi="Calibri Light" w:cs="Calibri Light"/>
          <w:sz w:val="22"/>
          <w:szCs w:val="22"/>
        </w:rPr>
        <w:t xml:space="preserve">na </w:t>
      </w:r>
      <w:r>
        <w:rPr>
          <w:rFonts w:ascii="Calibri Light" w:hAnsi="Calibri Light" w:cs="Calibri Light"/>
          <w:sz w:val="22"/>
          <w:szCs w:val="22"/>
        </w:rPr>
        <w:t>wynajem powierzchni oddziałów Szpitala wraz z montażem i uruchomieniem multimedialnego systemu telewizji szpitalnej do odpłatnego odbioru programów telewizyjnych dla pacjentów</w:t>
      </w:r>
      <w:r w:rsidRPr="002C5287">
        <w:rPr>
          <w:rFonts w:ascii="Calibri Light" w:hAnsi="Calibri Light" w:cs="Calibri Light"/>
          <w:sz w:val="22"/>
          <w:szCs w:val="22"/>
        </w:rPr>
        <w:t xml:space="preserve"> z dnia …………….. (dalej: Umowa MSTS)</w:t>
      </w:r>
    </w:p>
    <w:p w14:paraId="13D2BFFA" w14:textId="77777777" w:rsidR="00927534" w:rsidRPr="002C5287" w:rsidRDefault="00927534" w:rsidP="00927534">
      <w:pPr>
        <w:spacing w:line="276" w:lineRule="auto"/>
        <w:jc w:val="center"/>
        <w:rPr>
          <w:rFonts w:ascii="Calibri Light" w:hAnsi="Calibri Light" w:cs="Calibri Light"/>
          <w:sz w:val="22"/>
          <w:szCs w:val="22"/>
        </w:rPr>
      </w:pPr>
    </w:p>
    <w:p w14:paraId="171B8415"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b/>
          <w:sz w:val="22"/>
          <w:szCs w:val="22"/>
        </w:rPr>
        <w:t>wystawcy weksla (Usługodawcy):</w:t>
      </w:r>
      <w:r w:rsidRPr="002C5287">
        <w:rPr>
          <w:rFonts w:ascii="Calibri Light" w:hAnsi="Calibri Light" w:cs="Calibri Light"/>
          <w:sz w:val="22"/>
          <w:szCs w:val="22"/>
        </w:rPr>
        <w:t xml:space="preserve"> …………………………………………………………….</w:t>
      </w:r>
    </w:p>
    <w:p w14:paraId="15A6DE31" w14:textId="77777777" w:rsidR="00927534" w:rsidRPr="002C5287" w:rsidRDefault="00927534" w:rsidP="00927534">
      <w:pPr>
        <w:spacing w:line="276" w:lineRule="auto"/>
        <w:jc w:val="both"/>
        <w:rPr>
          <w:rFonts w:ascii="Calibri Light" w:hAnsi="Calibri Light" w:cs="Calibri Light"/>
          <w:sz w:val="22"/>
          <w:szCs w:val="22"/>
        </w:rPr>
      </w:pPr>
    </w:p>
    <w:p w14:paraId="3DA6B8FF"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b/>
          <w:sz w:val="22"/>
          <w:szCs w:val="22"/>
        </w:rPr>
        <w:t>Beneficjent weksla (Szpital):</w:t>
      </w:r>
      <w:r>
        <w:rPr>
          <w:rFonts w:ascii="Calibri Light" w:hAnsi="Calibri Light" w:cs="Calibri Light"/>
          <w:sz w:val="22"/>
          <w:szCs w:val="22"/>
        </w:rPr>
        <w:t xml:space="preserve"> Szpital Specjalistyczny</w:t>
      </w:r>
      <w:r w:rsidRPr="002C5287">
        <w:rPr>
          <w:rFonts w:ascii="Calibri Light" w:hAnsi="Calibri Light" w:cs="Calibri Light"/>
          <w:sz w:val="22"/>
          <w:szCs w:val="22"/>
        </w:rPr>
        <w:t xml:space="preserve"> im. Edmunda Biernackiego w Mielcu, KRS ………. </w:t>
      </w:r>
    </w:p>
    <w:p w14:paraId="4013D525" w14:textId="77777777" w:rsidR="00927534" w:rsidRPr="002C5287" w:rsidRDefault="00927534" w:rsidP="00927534">
      <w:pPr>
        <w:spacing w:line="276" w:lineRule="auto"/>
        <w:jc w:val="both"/>
        <w:rPr>
          <w:rFonts w:ascii="Calibri Light" w:hAnsi="Calibri Light" w:cs="Calibri Light"/>
          <w:sz w:val="22"/>
          <w:szCs w:val="22"/>
        </w:rPr>
      </w:pPr>
    </w:p>
    <w:p w14:paraId="53E4C35B" w14:textId="77777777" w:rsidR="00927534" w:rsidRPr="002C5287" w:rsidRDefault="00927534" w:rsidP="00927534">
      <w:pPr>
        <w:spacing w:line="276" w:lineRule="auto"/>
        <w:jc w:val="center"/>
        <w:rPr>
          <w:rFonts w:ascii="Calibri Light" w:hAnsi="Calibri Light" w:cs="Calibri Light"/>
          <w:b/>
          <w:sz w:val="22"/>
          <w:szCs w:val="22"/>
        </w:rPr>
      </w:pPr>
      <w:r w:rsidRPr="002C5287">
        <w:rPr>
          <w:rFonts w:ascii="Calibri Light" w:hAnsi="Calibri Light" w:cs="Calibri Light"/>
          <w:b/>
          <w:sz w:val="22"/>
          <w:szCs w:val="22"/>
        </w:rPr>
        <w:t>Oświadczenie wystawcy weksla:</w:t>
      </w:r>
    </w:p>
    <w:p w14:paraId="0A276EE0" w14:textId="77777777" w:rsidR="00927534" w:rsidRPr="002C5287" w:rsidRDefault="00927534" w:rsidP="00927534">
      <w:pPr>
        <w:spacing w:line="276" w:lineRule="auto"/>
        <w:jc w:val="center"/>
        <w:rPr>
          <w:rFonts w:ascii="Calibri Light" w:hAnsi="Calibri Light" w:cs="Calibri Light"/>
          <w:sz w:val="22"/>
          <w:szCs w:val="22"/>
        </w:rPr>
      </w:pPr>
    </w:p>
    <w:p w14:paraId="25D541AC"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sz w:val="22"/>
          <w:szCs w:val="22"/>
        </w:rPr>
        <w:t xml:space="preserve">Załączam na użytek Szpitala weksel własny </w:t>
      </w:r>
      <w:r w:rsidRPr="002C5287">
        <w:rPr>
          <w:rFonts w:ascii="Calibri Light" w:hAnsi="Calibri Light" w:cs="Calibri Light"/>
          <w:i/>
          <w:sz w:val="22"/>
          <w:szCs w:val="22"/>
        </w:rPr>
        <w:t>in blanco</w:t>
      </w:r>
      <w:r w:rsidRPr="002C5287">
        <w:rPr>
          <w:rFonts w:ascii="Calibri Light" w:hAnsi="Calibri Light" w:cs="Calibri Light"/>
          <w:sz w:val="22"/>
          <w:szCs w:val="22"/>
        </w:rPr>
        <w:t>, który to weksel własny Szpital jest upoważniony wypełnić do kwoty stanowiącej równowartość wszystkich wymagalnych, lecz nie zapłaconych należności przysługujących Szpitalowi, a wynikających z Umowy MSTS oraz zobowiązań powstałych w wyniku rozwiązaniem Umowy MSTS lub jej wypowiedzeniem (w szczególności należności z tytułu Czynszu Najmu, odszkodowań, kar umownych lub zwrotu kosztów), łącznie z należnymi odsetkami, na wypadek, gdyby Usługodawca nie uregulował którejkolwiek z tych należności w dacie jej wymagalności, zarówno w okresie mocy wiążącej Umowy MSTS, jak i po jej rozwiązaniu lub wygaśnięciu.</w:t>
      </w:r>
    </w:p>
    <w:p w14:paraId="0145231A" w14:textId="77777777" w:rsidR="00927534" w:rsidRPr="002C5287" w:rsidRDefault="00927534" w:rsidP="00927534">
      <w:pPr>
        <w:spacing w:line="276" w:lineRule="auto"/>
        <w:jc w:val="both"/>
        <w:rPr>
          <w:rFonts w:ascii="Calibri Light" w:hAnsi="Calibri Light" w:cs="Calibri Light"/>
          <w:sz w:val="22"/>
          <w:szCs w:val="22"/>
        </w:rPr>
      </w:pPr>
    </w:p>
    <w:p w14:paraId="54605816"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sz w:val="22"/>
          <w:szCs w:val="22"/>
        </w:rPr>
        <w:t>Szpital jest upoważniony do wypełnienia załączonego weksla, w tym do opatrzenia weksla własnego datą i miejscem jego wystawienia, datą i miejscem płatności oraz klauzulą "bez protestu" zgodnie z własnym uznaniem, zawiadamiając mnie o tym listem poleconym lub posłańcem w tym pocztą kurierską, wysłanym nie później niż na 7 (siedem) dni przed datą płatności. Korespondencja wymieniana między Szpitalem a Usługodawcą będzie kierowana na ich adresy wskazane w Umowie MSTS. Korespondencję wysłaną na taki adres listem poleconym lub przesyłką kurierską uznaje się za doręczoną najpóźniej w siódmym dniu od daty jej nadania. W przypadku zmiany adresu do doręczeń Usługodawca jest zobowiązany pisemnie powiadomić Szpital o tej zmianie. W przeciwnym razie korespondencja kierowana na dotychczasowy adres do doręczeń objęta jest skutkiem doręczenia.</w:t>
      </w:r>
    </w:p>
    <w:p w14:paraId="0F203450" w14:textId="77777777" w:rsidR="00927534" w:rsidRPr="002C5287" w:rsidRDefault="00927534" w:rsidP="00927534">
      <w:pPr>
        <w:spacing w:line="276" w:lineRule="auto"/>
        <w:jc w:val="both"/>
        <w:rPr>
          <w:rFonts w:ascii="Calibri Light" w:hAnsi="Calibri Light" w:cs="Calibri Light"/>
          <w:sz w:val="22"/>
          <w:szCs w:val="22"/>
        </w:rPr>
      </w:pPr>
    </w:p>
    <w:p w14:paraId="6183AAB7" w14:textId="77777777" w:rsidR="00927534" w:rsidRPr="002C5287" w:rsidRDefault="00927534" w:rsidP="00927534">
      <w:pPr>
        <w:spacing w:line="276" w:lineRule="auto"/>
        <w:jc w:val="both"/>
        <w:rPr>
          <w:rFonts w:ascii="Calibri Light" w:hAnsi="Calibri Light" w:cs="Calibri Light"/>
          <w:sz w:val="22"/>
          <w:szCs w:val="22"/>
        </w:rPr>
      </w:pPr>
    </w:p>
    <w:p w14:paraId="13391D87" w14:textId="77777777" w:rsidR="00927534" w:rsidRPr="002C5287" w:rsidRDefault="00927534" w:rsidP="00927534">
      <w:pPr>
        <w:spacing w:line="276" w:lineRule="auto"/>
        <w:jc w:val="both"/>
        <w:rPr>
          <w:rFonts w:ascii="Calibri Light" w:hAnsi="Calibri Light" w:cs="Calibri Light"/>
          <w:sz w:val="22"/>
          <w:szCs w:val="22"/>
        </w:rPr>
      </w:pPr>
    </w:p>
    <w:p w14:paraId="112E7EDD" w14:textId="77777777" w:rsidR="00927534" w:rsidRPr="002C5287" w:rsidRDefault="00927534" w:rsidP="00927534">
      <w:pPr>
        <w:spacing w:line="276" w:lineRule="auto"/>
        <w:ind w:left="6372"/>
        <w:jc w:val="both"/>
        <w:rPr>
          <w:rFonts w:ascii="Calibri Light" w:hAnsi="Calibri Light" w:cs="Calibri Light"/>
          <w:sz w:val="22"/>
          <w:szCs w:val="22"/>
        </w:rPr>
      </w:pPr>
      <w:r w:rsidRPr="002C5287">
        <w:rPr>
          <w:rFonts w:ascii="Calibri Light" w:hAnsi="Calibri Light" w:cs="Calibri Light"/>
          <w:sz w:val="22"/>
          <w:szCs w:val="22"/>
        </w:rPr>
        <w:t>............................................</w:t>
      </w:r>
    </w:p>
    <w:p w14:paraId="3FC5AE51" w14:textId="77777777" w:rsidR="00927534" w:rsidRPr="00893C06" w:rsidRDefault="00927534" w:rsidP="00927534">
      <w:pPr>
        <w:spacing w:line="276" w:lineRule="auto"/>
        <w:ind w:left="6372" w:firstLine="708"/>
        <w:jc w:val="both"/>
        <w:rPr>
          <w:rFonts w:ascii="Calibri Light" w:hAnsi="Calibri Light" w:cs="Calibri Light"/>
          <w:sz w:val="22"/>
          <w:szCs w:val="22"/>
        </w:rPr>
      </w:pPr>
      <w:r>
        <w:rPr>
          <w:rFonts w:ascii="Calibri Light" w:hAnsi="Calibri Light" w:cs="Calibri Light"/>
          <w:sz w:val="22"/>
          <w:szCs w:val="22"/>
        </w:rPr>
        <w:t>Usługodawca</w:t>
      </w:r>
    </w:p>
    <w:p w14:paraId="1DBD1E96" w14:textId="77777777" w:rsidR="00927534" w:rsidRDefault="00927534" w:rsidP="00927534">
      <w:pPr>
        <w:rPr>
          <w:sz w:val="20"/>
          <w:szCs w:val="20"/>
        </w:rPr>
      </w:pPr>
    </w:p>
    <w:p w14:paraId="7B4B2D11" w14:textId="77777777" w:rsidR="00927534" w:rsidRPr="00F54EEB" w:rsidRDefault="00927534" w:rsidP="00927534">
      <w:pPr>
        <w:rPr>
          <w:sz w:val="20"/>
          <w:szCs w:val="20"/>
        </w:rPr>
      </w:pPr>
    </w:p>
    <w:p w14:paraId="1DB1E40B" w14:textId="77777777" w:rsidR="00927534" w:rsidRPr="00F54EEB" w:rsidRDefault="00927534" w:rsidP="00927534">
      <w:pPr>
        <w:jc w:val="both"/>
        <w:rPr>
          <w:b/>
        </w:rPr>
      </w:pPr>
    </w:p>
    <w:p w14:paraId="4C86333E" w14:textId="77777777" w:rsidR="00927534" w:rsidRPr="00F54EEB" w:rsidRDefault="00927534" w:rsidP="00927534">
      <w:pPr>
        <w:jc w:val="both"/>
        <w:rPr>
          <w:b/>
        </w:rPr>
      </w:pPr>
    </w:p>
    <w:p w14:paraId="5368A2AB" w14:textId="77777777" w:rsidR="00927534" w:rsidRPr="00F54EEB" w:rsidRDefault="00927534" w:rsidP="00927534">
      <w:pPr>
        <w:jc w:val="both"/>
      </w:pPr>
    </w:p>
    <w:p w14:paraId="3C1D8023" w14:textId="77777777" w:rsidR="00FB176F" w:rsidRDefault="00FB176F" w:rsidP="00985AEC">
      <w:pPr>
        <w:pStyle w:val="Standard"/>
        <w:jc w:val="right"/>
        <w:textAlignment w:val="auto"/>
        <w:rPr>
          <w:b/>
          <w:sz w:val="22"/>
        </w:rPr>
      </w:pPr>
    </w:p>
    <w:p w14:paraId="52C99E2C" w14:textId="77777777" w:rsidR="00FB176F" w:rsidRDefault="00FB176F" w:rsidP="00985AEC">
      <w:pPr>
        <w:pStyle w:val="Standard"/>
        <w:jc w:val="right"/>
        <w:textAlignment w:val="auto"/>
        <w:rPr>
          <w:b/>
          <w:sz w:val="22"/>
        </w:rPr>
      </w:pPr>
    </w:p>
    <w:p w14:paraId="1BC5E790" w14:textId="77777777" w:rsidR="00FB176F" w:rsidRDefault="00FB176F" w:rsidP="00985AEC">
      <w:pPr>
        <w:pStyle w:val="Standard"/>
        <w:jc w:val="right"/>
        <w:textAlignment w:val="auto"/>
        <w:rPr>
          <w:b/>
          <w:sz w:val="22"/>
        </w:rPr>
      </w:pPr>
    </w:p>
    <w:p w14:paraId="1251302B" w14:textId="77777777" w:rsidR="00FB176F" w:rsidRDefault="00FB176F" w:rsidP="00985AEC">
      <w:pPr>
        <w:pStyle w:val="Standard"/>
        <w:jc w:val="right"/>
        <w:textAlignment w:val="auto"/>
        <w:rPr>
          <w:b/>
          <w:sz w:val="22"/>
        </w:rPr>
      </w:pPr>
    </w:p>
    <w:p w14:paraId="4FB1A595" w14:textId="77777777" w:rsidR="00FB176F" w:rsidRDefault="00FB176F" w:rsidP="00985AEC">
      <w:pPr>
        <w:pStyle w:val="Standard"/>
        <w:jc w:val="right"/>
        <w:textAlignment w:val="auto"/>
        <w:rPr>
          <w:b/>
          <w:sz w:val="22"/>
        </w:rPr>
      </w:pPr>
    </w:p>
    <w:p w14:paraId="6D2A154D" w14:textId="77777777" w:rsidR="00FB176F" w:rsidRDefault="00FB176F" w:rsidP="00985AEC">
      <w:pPr>
        <w:pStyle w:val="Standard"/>
        <w:jc w:val="right"/>
        <w:textAlignment w:val="auto"/>
        <w:rPr>
          <w:b/>
          <w:sz w:val="22"/>
        </w:rPr>
      </w:pPr>
    </w:p>
    <w:p w14:paraId="02801274" w14:textId="77777777" w:rsidR="00FB176F" w:rsidRDefault="00FB176F" w:rsidP="00985AEC">
      <w:pPr>
        <w:pStyle w:val="Standard"/>
        <w:jc w:val="right"/>
        <w:textAlignment w:val="auto"/>
        <w:rPr>
          <w:b/>
          <w:sz w:val="22"/>
        </w:rPr>
      </w:pPr>
    </w:p>
    <w:p w14:paraId="0616351A" w14:textId="77777777" w:rsidR="00985AEC" w:rsidRPr="00686B84" w:rsidRDefault="00985AEC" w:rsidP="00985AEC">
      <w:pPr>
        <w:pStyle w:val="Standard"/>
        <w:jc w:val="right"/>
        <w:textAlignment w:val="auto"/>
        <w:rPr>
          <w:b/>
          <w:sz w:val="22"/>
        </w:rPr>
      </w:pPr>
      <w:r w:rsidRPr="00686B84">
        <w:rPr>
          <w:b/>
          <w:sz w:val="22"/>
        </w:rPr>
        <w:lastRenderedPageBreak/>
        <w:t>Załącznik nr 3 do Zapytania Ofertowego</w:t>
      </w:r>
    </w:p>
    <w:p w14:paraId="1CFFDE58" w14:textId="77777777" w:rsidR="00985AEC" w:rsidRPr="00C2611D" w:rsidRDefault="00985AEC" w:rsidP="00985AEC">
      <w:pPr>
        <w:tabs>
          <w:tab w:val="left" w:pos="8460"/>
        </w:tabs>
        <w:jc w:val="center"/>
        <w:rPr>
          <w:b/>
        </w:rPr>
      </w:pPr>
    </w:p>
    <w:p w14:paraId="1F019CC7" w14:textId="77777777" w:rsidR="00985AEC" w:rsidRPr="00C2611D" w:rsidRDefault="00985AEC" w:rsidP="00985AEC">
      <w:pPr>
        <w:jc w:val="both"/>
        <w:rPr>
          <w:rFonts w:eastAsia="Calibri"/>
        </w:rPr>
      </w:pPr>
      <w:r w:rsidRPr="00C2611D">
        <w:rPr>
          <w:rFonts w:eastAsia="Calibri"/>
        </w:rPr>
        <w:t>……………………………</w:t>
      </w:r>
    </w:p>
    <w:p w14:paraId="1BE84AB9" w14:textId="77777777" w:rsidR="00985AEC" w:rsidRPr="00C2611D" w:rsidRDefault="00985AEC" w:rsidP="00985AEC">
      <w:pPr>
        <w:jc w:val="both"/>
        <w:rPr>
          <w:rFonts w:eastAsia="Calibri"/>
          <w:sz w:val="16"/>
          <w:szCs w:val="16"/>
        </w:rPr>
      </w:pPr>
      <w:r w:rsidRPr="00C2611D">
        <w:rPr>
          <w:rFonts w:eastAsia="Calibri"/>
          <w:sz w:val="16"/>
          <w:szCs w:val="16"/>
        </w:rPr>
        <w:t xml:space="preserve">            (Piecz</w:t>
      </w:r>
      <w:r w:rsidRPr="00C2611D">
        <w:rPr>
          <w:rFonts w:eastAsia="TimesNewRoman"/>
          <w:sz w:val="16"/>
          <w:szCs w:val="16"/>
        </w:rPr>
        <w:t xml:space="preserve">ęć </w:t>
      </w:r>
      <w:r w:rsidRPr="00C2611D">
        <w:rPr>
          <w:rFonts w:eastAsia="Calibri"/>
          <w:sz w:val="16"/>
          <w:szCs w:val="16"/>
        </w:rPr>
        <w:t>firmowa)</w:t>
      </w:r>
    </w:p>
    <w:p w14:paraId="3987592C" w14:textId="77777777" w:rsidR="00985AEC" w:rsidRPr="00C2611D" w:rsidRDefault="00985AEC" w:rsidP="00985AEC">
      <w:pPr>
        <w:jc w:val="both"/>
        <w:rPr>
          <w:rFonts w:eastAsia="Calibri"/>
          <w:b/>
          <w:bCs/>
        </w:rPr>
      </w:pPr>
    </w:p>
    <w:p w14:paraId="1874CF25" w14:textId="77777777" w:rsidR="00985AEC" w:rsidRPr="00C2611D" w:rsidRDefault="00985AEC" w:rsidP="00985AEC">
      <w:pPr>
        <w:jc w:val="both"/>
        <w:rPr>
          <w:rFonts w:eastAsia="Calibri"/>
          <w:b/>
          <w:bCs/>
        </w:rPr>
      </w:pPr>
    </w:p>
    <w:p w14:paraId="543B6FF8" w14:textId="77777777" w:rsidR="00985AEC" w:rsidRPr="00D01C2C" w:rsidRDefault="00985AEC" w:rsidP="00985AEC">
      <w:pPr>
        <w:jc w:val="center"/>
      </w:pPr>
      <w:r w:rsidRPr="00D01C2C">
        <w:t>Wykaz usług wykonanych, a w przypadku świadczeń okresowych lub ciągłych również wykonywanych, w okresie ostatnich 3 lat przed upływem terminu składania ofert, a jeżeli okres prowadzenia działalności jest krótszy – w tym okresie:</w:t>
      </w:r>
    </w:p>
    <w:p w14:paraId="07435969" w14:textId="77777777" w:rsidR="00985AEC" w:rsidRPr="00C2611D" w:rsidRDefault="00985AEC" w:rsidP="00985AEC">
      <w:pPr>
        <w:spacing w:line="360" w:lineRule="auto"/>
        <w:jc w:val="center"/>
      </w:pPr>
    </w:p>
    <w:tbl>
      <w:tblPr>
        <w:tblW w:w="0" w:type="auto"/>
        <w:tblInd w:w="-10" w:type="dxa"/>
        <w:tblCellMar>
          <w:left w:w="70" w:type="dxa"/>
          <w:right w:w="70" w:type="dxa"/>
        </w:tblCellMar>
        <w:tblLook w:val="0000" w:firstRow="0" w:lastRow="0" w:firstColumn="0" w:lastColumn="0" w:noHBand="0" w:noVBand="0"/>
      </w:tblPr>
      <w:tblGrid>
        <w:gridCol w:w="1530"/>
        <w:gridCol w:w="1236"/>
        <w:gridCol w:w="1930"/>
        <w:gridCol w:w="904"/>
        <w:gridCol w:w="931"/>
        <w:gridCol w:w="1134"/>
        <w:gridCol w:w="1407"/>
      </w:tblGrid>
      <w:tr w:rsidR="00985AEC" w:rsidRPr="00C2611D" w14:paraId="291BAAAE" w14:textId="77777777" w:rsidTr="007526B8">
        <w:tc>
          <w:tcPr>
            <w:tcW w:w="0" w:type="auto"/>
            <w:vMerge w:val="restart"/>
            <w:tcBorders>
              <w:top w:val="single" w:sz="4" w:space="0" w:color="000000"/>
              <w:left w:val="single" w:sz="4" w:space="0" w:color="000000"/>
              <w:bottom w:val="single" w:sz="4" w:space="0" w:color="000000"/>
            </w:tcBorders>
            <w:shd w:val="clear" w:color="auto" w:fill="auto"/>
            <w:vAlign w:val="center"/>
          </w:tcPr>
          <w:p w14:paraId="3DC9BC3B" w14:textId="1B91646E" w:rsidR="00985AEC" w:rsidRPr="00C2611D" w:rsidRDefault="00062328" w:rsidP="007526B8">
            <w:pPr>
              <w:jc w:val="center"/>
              <w:rPr>
                <w:sz w:val="16"/>
                <w:szCs w:val="16"/>
              </w:rPr>
            </w:pPr>
            <w:r>
              <w:rPr>
                <w:sz w:val="16"/>
                <w:szCs w:val="16"/>
              </w:rPr>
              <w:t>Nazwa Na</w:t>
            </w:r>
            <w:r w:rsidR="00985AEC">
              <w:rPr>
                <w:sz w:val="16"/>
                <w:szCs w:val="16"/>
              </w:rPr>
              <w:t>jemcy</w:t>
            </w:r>
            <w:r w:rsidR="00985AEC" w:rsidRPr="00C2611D">
              <w:rPr>
                <w:sz w:val="16"/>
                <w:szCs w:val="16"/>
              </w:rPr>
              <w:t xml:space="preserve"> (podmiotu) wykazującego posiadanie doświadczenia</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7F46E7EA" w14:textId="77777777" w:rsidR="00985AEC" w:rsidRPr="00C2611D" w:rsidRDefault="00985AEC" w:rsidP="007526B8">
            <w:pPr>
              <w:jc w:val="center"/>
              <w:rPr>
                <w:sz w:val="16"/>
                <w:szCs w:val="16"/>
              </w:rPr>
            </w:pPr>
            <w:r w:rsidRPr="00C2611D">
              <w:rPr>
                <w:sz w:val="16"/>
                <w:szCs w:val="16"/>
              </w:rPr>
              <w:t>Podmiot, na rzecz którego dostawy lub usługi zostały wykonane</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5E3BFCF5" w14:textId="77777777" w:rsidR="00985AEC" w:rsidRPr="00C2611D" w:rsidRDefault="00985AEC" w:rsidP="007526B8">
            <w:pPr>
              <w:jc w:val="center"/>
              <w:rPr>
                <w:sz w:val="16"/>
                <w:szCs w:val="16"/>
              </w:rPr>
            </w:pPr>
            <w:r w:rsidRPr="00C2611D">
              <w:rPr>
                <w:sz w:val="16"/>
                <w:szCs w:val="16"/>
              </w:rPr>
              <w:t>Przedmiot zamówienia (w szczególności należy podać dane umożliwiające ocenę spełnienia warunku)</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3E643412" w14:textId="77777777" w:rsidR="00985AEC" w:rsidRPr="00C2611D" w:rsidRDefault="00985AEC" w:rsidP="007526B8">
            <w:pPr>
              <w:jc w:val="center"/>
              <w:rPr>
                <w:sz w:val="16"/>
                <w:szCs w:val="16"/>
              </w:rPr>
            </w:pPr>
            <w:r w:rsidRPr="00C2611D">
              <w:rPr>
                <w:sz w:val="16"/>
                <w:szCs w:val="16"/>
              </w:rPr>
              <w:t>Termin realizacji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E740D" w14:textId="77777777" w:rsidR="00985AEC" w:rsidRPr="00C2611D" w:rsidRDefault="00985AEC" w:rsidP="007526B8">
            <w:pPr>
              <w:jc w:val="center"/>
              <w:rPr>
                <w:sz w:val="16"/>
                <w:szCs w:val="16"/>
              </w:rPr>
            </w:pPr>
            <w:r w:rsidRPr="00C2611D">
              <w:rPr>
                <w:sz w:val="16"/>
                <w:szCs w:val="16"/>
              </w:rPr>
              <w:t>Wartość wykonanego zamówienia</w:t>
            </w:r>
          </w:p>
        </w:tc>
        <w:tc>
          <w:tcPr>
            <w:tcW w:w="0" w:type="auto"/>
            <w:vMerge w:val="restart"/>
            <w:tcBorders>
              <w:top w:val="single" w:sz="4" w:space="0" w:color="000000"/>
              <w:left w:val="single" w:sz="4" w:space="0" w:color="000000"/>
              <w:right w:val="single" w:sz="4" w:space="0" w:color="000000"/>
            </w:tcBorders>
            <w:vAlign w:val="center"/>
          </w:tcPr>
          <w:p w14:paraId="0226E494" w14:textId="77777777" w:rsidR="00985AEC" w:rsidRPr="00C2611D" w:rsidRDefault="00985AEC" w:rsidP="007526B8">
            <w:pPr>
              <w:jc w:val="center"/>
              <w:rPr>
                <w:sz w:val="16"/>
                <w:szCs w:val="16"/>
              </w:rPr>
            </w:pPr>
            <w:r w:rsidRPr="00C2611D">
              <w:rPr>
                <w:sz w:val="16"/>
                <w:szCs w:val="16"/>
              </w:rPr>
              <w:t xml:space="preserve">osoba kontaktowa </w:t>
            </w:r>
            <w:r w:rsidRPr="00C2611D">
              <w:rPr>
                <w:sz w:val="16"/>
                <w:szCs w:val="16"/>
              </w:rPr>
              <w:br/>
              <w:t>u odbiorcy usługi (imię i nazwisko)</w:t>
            </w:r>
          </w:p>
        </w:tc>
      </w:tr>
      <w:tr w:rsidR="00985AEC" w:rsidRPr="00C2611D" w14:paraId="5CA9EE7D" w14:textId="77777777" w:rsidTr="007526B8">
        <w:tc>
          <w:tcPr>
            <w:tcW w:w="0" w:type="auto"/>
            <w:vMerge/>
            <w:tcBorders>
              <w:top w:val="single" w:sz="4" w:space="0" w:color="000000"/>
              <w:left w:val="single" w:sz="4" w:space="0" w:color="000000"/>
              <w:bottom w:val="single" w:sz="4" w:space="0" w:color="000000"/>
            </w:tcBorders>
            <w:shd w:val="clear" w:color="auto" w:fill="auto"/>
          </w:tcPr>
          <w:p w14:paraId="256F8F6F" w14:textId="77777777" w:rsidR="00985AEC" w:rsidRPr="00C2611D" w:rsidRDefault="00985AEC" w:rsidP="007526B8">
            <w:pPr>
              <w:snapToGrid w:val="0"/>
              <w:jc w:val="center"/>
              <w:rPr>
                <w:sz w:val="18"/>
                <w:szCs w:val="18"/>
              </w:rPr>
            </w:pPr>
          </w:p>
        </w:tc>
        <w:tc>
          <w:tcPr>
            <w:tcW w:w="0" w:type="auto"/>
            <w:vMerge/>
            <w:tcBorders>
              <w:top w:val="single" w:sz="4" w:space="0" w:color="000000"/>
              <w:left w:val="single" w:sz="4" w:space="0" w:color="000000"/>
              <w:bottom w:val="single" w:sz="4" w:space="0" w:color="000000"/>
            </w:tcBorders>
            <w:shd w:val="clear" w:color="auto" w:fill="auto"/>
          </w:tcPr>
          <w:p w14:paraId="43DE64F9" w14:textId="77777777" w:rsidR="00985AEC" w:rsidRPr="00C2611D" w:rsidRDefault="00985AEC" w:rsidP="007526B8">
            <w:pPr>
              <w:snapToGrid w:val="0"/>
              <w:jc w:val="center"/>
              <w:rPr>
                <w:sz w:val="18"/>
                <w:szCs w:val="18"/>
              </w:rPr>
            </w:pPr>
          </w:p>
        </w:tc>
        <w:tc>
          <w:tcPr>
            <w:tcW w:w="0" w:type="auto"/>
            <w:vMerge/>
            <w:tcBorders>
              <w:top w:val="single" w:sz="4" w:space="0" w:color="000000"/>
              <w:left w:val="single" w:sz="4" w:space="0" w:color="000000"/>
              <w:bottom w:val="single" w:sz="4" w:space="0" w:color="000000"/>
            </w:tcBorders>
            <w:shd w:val="clear" w:color="auto" w:fill="auto"/>
          </w:tcPr>
          <w:p w14:paraId="45D48185" w14:textId="77777777" w:rsidR="00985AEC" w:rsidRPr="00C2611D" w:rsidRDefault="00985AEC" w:rsidP="007526B8">
            <w:pPr>
              <w:snapToGrid w:val="0"/>
              <w:jc w:val="center"/>
              <w:rPr>
                <w:sz w:val="18"/>
                <w:szCs w:val="18"/>
              </w:rPr>
            </w:pPr>
          </w:p>
        </w:tc>
        <w:tc>
          <w:tcPr>
            <w:tcW w:w="0" w:type="auto"/>
            <w:tcBorders>
              <w:top w:val="single" w:sz="4" w:space="0" w:color="000000"/>
              <w:left w:val="single" w:sz="4" w:space="0" w:color="000000"/>
              <w:bottom w:val="single" w:sz="4" w:space="0" w:color="000000"/>
            </w:tcBorders>
            <w:shd w:val="clear" w:color="auto" w:fill="auto"/>
            <w:vAlign w:val="center"/>
          </w:tcPr>
          <w:p w14:paraId="047995B9" w14:textId="77777777" w:rsidR="00985AEC" w:rsidRPr="00C2611D" w:rsidRDefault="00985AEC" w:rsidP="007526B8">
            <w:pPr>
              <w:jc w:val="center"/>
              <w:rPr>
                <w:sz w:val="16"/>
                <w:szCs w:val="16"/>
              </w:rPr>
            </w:pPr>
            <w:r w:rsidRPr="00C2611D">
              <w:rPr>
                <w:sz w:val="16"/>
                <w:szCs w:val="16"/>
              </w:rPr>
              <w:t>rozpoczęcie</w:t>
            </w:r>
          </w:p>
        </w:tc>
        <w:tc>
          <w:tcPr>
            <w:tcW w:w="0" w:type="auto"/>
            <w:tcBorders>
              <w:top w:val="single" w:sz="4" w:space="0" w:color="000000"/>
              <w:left w:val="single" w:sz="4" w:space="0" w:color="000000"/>
              <w:bottom w:val="single" w:sz="4" w:space="0" w:color="000000"/>
            </w:tcBorders>
            <w:shd w:val="clear" w:color="auto" w:fill="auto"/>
            <w:vAlign w:val="center"/>
          </w:tcPr>
          <w:p w14:paraId="47719BD8" w14:textId="77777777" w:rsidR="00985AEC" w:rsidRPr="00C2611D" w:rsidRDefault="00985AEC" w:rsidP="007526B8">
            <w:pPr>
              <w:jc w:val="center"/>
              <w:rPr>
                <w:sz w:val="16"/>
                <w:szCs w:val="16"/>
              </w:rPr>
            </w:pPr>
            <w:r w:rsidRPr="00C2611D">
              <w:rPr>
                <w:sz w:val="16"/>
                <w:szCs w:val="16"/>
              </w:rPr>
              <w:t>zakończenie</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C748BCD" w14:textId="77777777" w:rsidR="00985AEC" w:rsidRPr="00C2611D" w:rsidRDefault="00985AEC" w:rsidP="007526B8">
            <w:pPr>
              <w:snapToGrid w:val="0"/>
              <w:jc w:val="center"/>
              <w:rPr>
                <w:sz w:val="18"/>
                <w:szCs w:val="18"/>
              </w:rPr>
            </w:pPr>
          </w:p>
        </w:tc>
        <w:tc>
          <w:tcPr>
            <w:tcW w:w="0" w:type="auto"/>
            <w:vMerge/>
            <w:tcBorders>
              <w:left w:val="single" w:sz="4" w:space="0" w:color="000000"/>
              <w:bottom w:val="single" w:sz="4" w:space="0" w:color="000000"/>
              <w:right w:val="single" w:sz="4" w:space="0" w:color="000000"/>
            </w:tcBorders>
          </w:tcPr>
          <w:p w14:paraId="4E242B9C" w14:textId="77777777" w:rsidR="00985AEC" w:rsidRPr="00C2611D" w:rsidRDefault="00985AEC" w:rsidP="007526B8">
            <w:pPr>
              <w:snapToGrid w:val="0"/>
              <w:jc w:val="center"/>
              <w:rPr>
                <w:sz w:val="18"/>
                <w:szCs w:val="18"/>
              </w:rPr>
            </w:pPr>
          </w:p>
        </w:tc>
      </w:tr>
      <w:tr w:rsidR="00985AEC" w:rsidRPr="00C2611D" w14:paraId="7490897A" w14:textId="77777777" w:rsidTr="007526B8">
        <w:trPr>
          <w:trHeight w:val="4547"/>
        </w:trPr>
        <w:tc>
          <w:tcPr>
            <w:tcW w:w="0" w:type="auto"/>
            <w:tcBorders>
              <w:top w:val="single" w:sz="4" w:space="0" w:color="000000"/>
              <w:left w:val="single" w:sz="4" w:space="0" w:color="000000"/>
              <w:bottom w:val="single" w:sz="4" w:space="0" w:color="000000"/>
            </w:tcBorders>
            <w:shd w:val="clear" w:color="auto" w:fill="auto"/>
          </w:tcPr>
          <w:p w14:paraId="7E2F240C"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7186DD1D"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5DDD8C02"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175106EA"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1A82FED9"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779B62"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right w:val="single" w:sz="4" w:space="0" w:color="000000"/>
            </w:tcBorders>
          </w:tcPr>
          <w:p w14:paraId="3D90BC31" w14:textId="77777777" w:rsidR="00985AEC" w:rsidRPr="00C2611D" w:rsidRDefault="00985AEC" w:rsidP="007526B8">
            <w:pPr>
              <w:snapToGrid w:val="0"/>
              <w:jc w:val="center"/>
              <w:rPr>
                <w:sz w:val="18"/>
                <w:szCs w:val="18"/>
              </w:rPr>
            </w:pPr>
          </w:p>
        </w:tc>
      </w:tr>
    </w:tbl>
    <w:p w14:paraId="67F6F9D0" w14:textId="77777777" w:rsidR="00985AEC" w:rsidRPr="00C2611D" w:rsidRDefault="00985AEC" w:rsidP="00985AEC">
      <w:pPr>
        <w:rPr>
          <w:b/>
        </w:rPr>
      </w:pPr>
    </w:p>
    <w:p w14:paraId="08DAA15E" w14:textId="77777777" w:rsidR="00985AEC" w:rsidRPr="00C2611D" w:rsidRDefault="00985AEC" w:rsidP="00985AEC">
      <w:pPr>
        <w:rPr>
          <w:sz w:val="20"/>
          <w:szCs w:val="20"/>
        </w:rPr>
      </w:pPr>
      <w:r w:rsidRPr="00C2611D">
        <w:rPr>
          <w:b/>
          <w:sz w:val="20"/>
          <w:szCs w:val="20"/>
        </w:rPr>
        <w:t xml:space="preserve">W załączeniu: </w:t>
      </w:r>
      <w:r w:rsidRPr="00C2611D">
        <w:rPr>
          <w:sz w:val="20"/>
          <w:szCs w:val="20"/>
        </w:rPr>
        <w:t>dowody, że wykazane usługi zostały wykonane lub są wykonywane należycie.</w:t>
      </w:r>
    </w:p>
    <w:p w14:paraId="466D4FD7" w14:textId="77777777" w:rsidR="00985AEC" w:rsidRPr="00C2611D" w:rsidRDefault="00985AEC" w:rsidP="00985AEC">
      <w:pPr>
        <w:tabs>
          <w:tab w:val="left" w:pos="0"/>
          <w:tab w:val="left" w:pos="6390"/>
          <w:tab w:val="left" w:pos="6840"/>
          <w:tab w:val="left" w:pos="7380"/>
        </w:tabs>
      </w:pPr>
    </w:p>
    <w:p w14:paraId="6A9CC9E3" w14:textId="77777777" w:rsidR="00985AEC" w:rsidRPr="00C2611D" w:rsidRDefault="00985AEC" w:rsidP="00985AEC">
      <w:pPr>
        <w:tabs>
          <w:tab w:val="left" w:pos="0"/>
          <w:tab w:val="left" w:pos="6390"/>
          <w:tab w:val="left" w:pos="6840"/>
          <w:tab w:val="left" w:pos="7380"/>
        </w:tabs>
      </w:pPr>
    </w:p>
    <w:p w14:paraId="1BFA010E" w14:textId="77777777" w:rsidR="00985AEC" w:rsidRPr="00C2611D" w:rsidRDefault="00985AEC" w:rsidP="00985AEC">
      <w:pPr>
        <w:tabs>
          <w:tab w:val="left" w:pos="0"/>
          <w:tab w:val="left" w:pos="6390"/>
          <w:tab w:val="left" w:pos="6840"/>
          <w:tab w:val="left" w:pos="7380"/>
        </w:tabs>
      </w:pPr>
    </w:p>
    <w:p w14:paraId="610725AA" w14:textId="77777777" w:rsidR="00985AEC" w:rsidRPr="00C2611D" w:rsidRDefault="00985AEC" w:rsidP="00985AEC">
      <w:pPr>
        <w:tabs>
          <w:tab w:val="left" w:pos="0"/>
          <w:tab w:val="left" w:pos="6390"/>
          <w:tab w:val="left" w:pos="6840"/>
          <w:tab w:val="left" w:pos="7380"/>
        </w:tabs>
        <w:rPr>
          <w:sz w:val="20"/>
          <w:szCs w:val="20"/>
        </w:rPr>
      </w:pPr>
    </w:p>
    <w:p w14:paraId="6A3CD1B5" w14:textId="77777777" w:rsidR="00985AEC" w:rsidRPr="00C2611D" w:rsidRDefault="00985AEC" w:rsidP="00985AEC">
      <w:pPr>
        <w:tabs>
          <w:tab w:val="left" w:pos="0"/>
          <w:tab w:val="left" w:pos="6390"/>
          <w:tab w:val="left" w:pos="6840"/>
          <w:tab w:val="left" w:pos="7380"/>
        </w:tabs>
        <w:jc w:val="both"/>
        <w:rPr>
          <w:sz w:val="20"/>
          <w:szCs w:val="20"/>
        </w:rPr>
      </w:pPr>
      <w:r w:rsidRPr="00C2611D">
        <w:rPr>
          <w:sz w:val="20"/>
          <w:szCs w:val="20"/>
        </w:rPr>
        <w:t>Miejsce i data: .................................</w:t>
      </w:r>
    </w:p>
    <w:p w14:paraId="3A45FC9F" w14:textId="77777777" w:rsidR="00985AEC" w:rsidRPr="00C2611D" w:rsidRDefault="00985AEC" w:rsidP="00985AEC">
      <w:pPr>
        <w:tabs>
          <w:tab w:val="left" w:pos="0"/>
          <w:tab w:val="left" w:pos="6390"/>
          <w:tab w:val="left" w:pos="6840"/>
          <w:tab w:val="left" w:pos="7380"/>
        </w:tabs>
        <w:jc w:val="both"/>
        <w:rPr>
          <w:sz w:val="20"/>
          <w:szCs w:val="20"/>
        </w:rPr>
      </w:pPr>
    </w:p>
    <w:p w14:paraId="29F940DF" w14:textId="77777777" w:rsidR="00985AEC" w:rsidRPr="00C2611D" w:rsidRDefault="00985AEC" w:rsidP="00985AEC">
      <w:pPr>
        <w:tabs>
          <w:tab w:val="left" w:pos="0"/>
          <w:tab w:val="left" w:pos="6390"/>
          <w:tab w:val="left" w:pos="6840"/>
          <w:tab w:val="left" w:pos="7380"/>
        </w:tabs>
        <w:jc w:val="both"/>
        <w:rPr>
          <w:sz w:val="20"/>
          <w:szCs w:val="20"/>
        </w:rPr>
      </w:pPr>
    </w:p>
    <w:p w14:paraId="5A3A6E12" w14:textId="77777777" w:rsidR="00985AEC" w:rsidRPr="00C2611D" w:rsidRDefault="00985AEC" w:rsidP="00985AEC">
      <w:pPr>
        <w:jc w:val="right"/>
        <w:rPr>
          <w:i/>
          <w:sz w:val="20"/>
          <w:szCs w:val="20"/>
        </w:rPr>
      </w:pPr>
      <w:r w:rsidRPr="00C2611D">
        <w:rPr>
          <w:sz w:val="20"/>
          <w:szCs w:val="20"/>
        </w:rPr>
        <w:t>…………………………………..</w:t>
      </w:r>
    </w:p>
    <w:p w14:paraId="0E9D9830" w14:textId="33C69439" w:rsidR="00985AEC" w:rsidRPr="00C2611D" w:rsidRDefault="00985AEC" w:rsidP="00985AEC">
      <w:pPr>
        <w:ind w:left="6372"/>
        <w:jc w:val="center"/>
        <w:rPr>
          <w:i/>
          <w:sz w:val="16"/>
          <w:szCs w:val="16"/>
        </w:rPr>
      </w:pPr>
      <w:r>
        <w:rPr>
          <w:i/>
          <w:sz w:val="16"/>
          <w:szCs w:val="16"/>
        </w:rPr>
        <w:t>(podpis Najemcy</w:t>
      </w:r>
    </w:p>
    <w:p w14:paraId="4EE40F47" w14:textId="77777777" w:rsidR="00985AEC" w:rsidRPr="00C2611D" w:rsidRDefault="00985AEC" w:rsidP="00985AEC">
      <w:pPr>
        <w:ind w:left="6372"/>
        <w:jc w:val="center"/>
        <w:rPr>
          <w:b/>
        </w:rPr>
      </w:pPr>
      <w:r w:rsidRPr="00C2611D">
        <w:rPr>
          <w:i/>
          <w:sz w:val="16"/>
          <w:szCs w:val="16"/>
        </w:rPr>
        <w:t>lub jego uprawnionego przedstawiciela)</w:t>
      </w:r>
    </w:p>
    <w:p w14:paraId="1E2AE638" w14:textId="77777777" w:rsidR="00985AEC" w:rsidRDefault="00985AEC" w:rsidP="00985AEC">
      <w:pPr>
        <w:jc w:val="both"/>
        <w:rPr>
          <w:b/>
        </w:rPr>
      </w:pPr>
    </w:p>
    <w:p w14:paraId="6ECEBA7F" w14:textId="77777777" w:rsidR="00985AEC" w:rsidRPr="00C2611D" w:rsidRDefault="00985AEC" w:rsidP="00985AEC">
      <w:pPr>
        <w:jc w:val="both"/>
        <w:rPr>
          <w:b/>
        </w:rPr>
      </w:pPr>
    </w:p>
    <w:p w14:paraId="0BD59745" w14:textId="77777777" w:rsidR="00985AEC" w:rsidRPr="009D1C8C" w:rsidRDefault="00985AEC" w:rsidP="00985AEC">
      <w:pPr>
        <w:rPr>
          <w:sz w:val="20"/>
          <w:szCs w:val="20"/>
          <w:lang w:eastAsia="pl-PL"/>
        </w:rPr>
      </w:pPr>
    </w:p>
    <w:p w14:paraId="4A7610C3" w14:textId="77777777" w:rsidR="00E6701F" w:rsidRPr="004D53AF" w:rsidRDefault="00E6701F" w:rsidP="00985AEC">
      <w:pPr>
        <w:jc w:val="right"/>
        <w:rPr>
          <w:b/>
          <w:color w:val="000000" w:themeColor="text1"/>
          <w:sz w:val="22"/>
          <w:szCs w:val="22"/>
          <w:lang w:eastAsia="pl-PL"/>
        </w:rPr>
      </w:pPr>
    </w:p>
    <w:sectPr w:rsidR="00E6701F" w:rsidRPr="004D53AF"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820799" w:rsidRDefault="00820799" w:rsidP="00A61C5D">
      <w:r>
        <w:separator/>
      </w:r>
    </w:p>
  </w:endnote>
  <w:endnote w:type="continuationSeparator" w:id="0">
    <w:p w14:paraId="68C62E6C" w14:textId="77777777" w:rsidR="00820799" w:rsidRDefault="00820799"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820799" w:rsidRDefault="00820799" w:rsidP="00A61C5D">
      <w:r>
        <w:separator/>
      </w:r>
    </w:p>
  </w:footnote>
  <w:footnote w:type="continuationSeparator" w:id="0">
    <w:p w14:paraId="5B74CD7B" w14:textId="77777777" w:rsidR="00820799" w:rsidRDefault="00820799"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E26A7D0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55DAE024"/>
    <w:lvl w:ilvl="0" w:tplc="7F2E9B1E">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67D0A78"/>
    <w:multiLevelType w:val="hybridMultilevel"/>
    <w:tmpl w:val="B66E4158"/>
    <w:lvl w:ilvl="0" w:tplc="7FFC86B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2B7D44"/>
    <w:multiLevelType w:val="hybridMultilevel"/>
    <w:tmpl w:val="682A83D0"/>
    <w:lvl w:ilvl="0" w:tplc="664A9E18">
      <w:start w:val="1"/>
      <w:numFmt w:val="bullet"/>
      <w:lvlText w:val="*"/>
      <w:lvlJc w:val="left"/>
      <w:pPr>
        <w:ind w:left="360" w:hanging="360"/>
      </w:pPr>
      <w:rPr>
        <w:rFonts w:ascii="Times New Roman" w:hAnsi="Times New Roman" w:cs="Times New Roman"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16C8297F"/>
    <w:multiLevelType w:val="hybridMultilevel"/>
    <w:tmpl w:val="93082B52"/>
    <w:lvl w:ilvl="0" w:tplc="04150019">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ED1F2E"/>
    <w:multiLevelType w:val="hybridMultilevel"/>
    <w:tmpl w:val="B26A4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5C7E59"/>
    <w:multiLevelType w:val="hybridMultilevel"/>
    <w:tmpl w:val="798A02E8"/>
    <w:lvl w:ilvl="0" w:tplc="BF0CDB8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B4EB7"/>
    <w:multiLevelType w:val="hybridMultilevel"/>
    <w:tmpl w:val="59E4F55E"/>
    <w:lvl w:ilvl="0" w:tplc="E1C4D5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EBC3BD9"/>
    <w:multiLevelType w:val="multilevel"/>
    <w:tmpl w:val="5AF00CB6"/>
    <w:lvl w:ilvl="0">
      <w:start w:val="39"/>
      <w:numFmt w:val="decimal"/>
      <w:lvlText w:val="%1"/>
      <w:lvlJc w:val="left"/>
      <w:pPr>
        <w:ind w:left="675" w:hanging="675"/>
      </w:pPr>
      <w:rPr>
        <w:rFonts w:hint="default"/>
      </w:rPr>
    </w:lvl>
    <w:lvl w:ilvl="1">
      <w:start w:val="3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3F53722"/>
    <w:multiLevelType w:val="multilevel"/>
    <w:tmpl w:val="F43C3348"/>
    <w:lvl w:ilvl="0">
      <w:start w:val="1"/>
      <w:numFmt w:val="decimal"/>
      <w:pStyle w:val="Nagwek1"/>
      <w:lvlText w:val="§ %1."/>
      <w:lvlJc w:val="center"/>
      <w:pPr>
        <w:tabs>
          <w:tab w:val="num" w:pos="567"/>
        </w:tabs>
        <w:ind w:left="567" w:hanging="567"/>
      </w:pPr>
      <w:rPr>
        <w:rFonts w:ascii="Calibri Light" w:hAnsi="Calibri Light" w:hint="default"/>
        <w:b/>
        <w:i w:val="0"/>
        <w:sz w:val="22"/>
        <w:szCs w:val="22"/>
      </w:rPr>
    </w:lvl>
    <w:lvl w:ilvl="1">
      <w:start w:val="1"/>
      <w:numFmt w:val="decimal"/>
      <w:pStyle w:val="Nagwek2"/>
      <w:lvlText w:val="%1.%2."/>
      <w:lvlJc w:val="left"/>
      <w:pPr>
        <w:tabs>
          <w:tab w:val="num" w:pos="851"/>
        </w:tabs>
        <w:ind w:left="851" w:hanging="567"/>
      </w:pPr>
      <w:rPr>
        <w:rFonts w:hint="default"/>
        <w:b w:val="0"/>
        <w:color w:val="000000"/>
      </w:rPr>
    </w:lvl>
    <w:lvl w:ilvl="2">
      <w:start w:val="1"/>
      <w:numFmt w:val="decimal"/>
      <w:pStyle w:val="Nagwek3"/>
      <w:lvlText w:val="%1.%2.%3."/>
      <w:lvlJc w:val="left"/>
      <w:pPr>
        <w:tabs>
          <w:tab w:val="num" w:pos="1560"/>
        </w:tabs>
        <w:ind w:left="1560"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285E5D24"/>
    <w:multiLevelType w:val="multilevel"/>
    <w:tmpl w:val="894EDE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62C036D"/>
    <w:multiLevelType w:val="multilevel"/>
    <w:tmpl w:val="A6C2022A"/>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9"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E0E3EF6"/>
    <w:multiLevelType w:val="hybridMultilevel"/>
    <w:tmpl w:val="6DE08E70"/>
    <w:lvl w:ilvl="0" w:tplc="E5381058">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A4139E"/>
    <w:multiLevelType w:val="hybridMultilevel"/>
    <w:tmpl w:val="1368C2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805ED3"/>
    <w:multiLevelType w:val="hybridMultilevel"/>
    <w:tmpl w:val="285CC94E"/>
    <w:lvl w:ilvl="0" w:tplc="61567F9A">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401328"/>
    <w:multiLevelType w:val="hybridMultilevel"/>
    <w:tmpl w:val="DDAC9A88"/>
    <w:lvl w:ilvl="0" w:tplc="EF6244A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AD4BB7"/>
    <w:multiLevelType w:val="multilevel"/>
    <w:tmpl w:val="C616E6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58CB2CD4"/>
    <w:multiLevelType w:val="hybridMultilevel"/>
    <w:tmpl w:val="1812B9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B191518"/>
    <w:multiLevelType w:val="multilevel"/>
    <w:tmpl w:val="FECECB9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60567F8C"/>
    <w:multiLevelType w:val="multilevel"/>
    <w:tmpl w:val="9EDC0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D826E6B"/>
    <w:multiLevelType w:val="multilevel"/>
    <w:tmpl w:val="EDC643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7D46310C"/>
    <w:multiLevelType w:val="hybridMultilevel"/>
    <w:tmpl w:val="9BEE7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86"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9"/>
  </w:num>
  <w:num w:numId="2">
    <w:abstractNumId w:val="58"/>
  </w:num>
  <w:num w:numId="3">
    <w:abstractNumId w:val="50"/>
  </w:num>
  <w:num w:numId="4">
    <w:abstractNumId w:val="33"/>
  </w:num>
  <w:num w:numId="5">
    <w:abstractNumId w:val="42"/>
  </w:num>
  <w:num w:numId="6">
    <w:abstractNumId w:val="47"/>
  </w:num>
  <w:num w:numId="7">
    <w:abstractNumId w:val="67"/>
  </w:num>
  <w:num w:numId="8">
    <w:abstractNumId w:val="29"/>
  </w:num>
  <w:num w:numId="9">
    <w:abstractNumId w:val="34"/>
  </w:num>
  <w:num w:numId="10">
    <w:abstractNumId w:val="64"/>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6"/>
  </w:num>
  <w:num w:numId="13">
    <w:abstractNumId w:val="60"/>
  </w:num>
  <w:num w:numId="14">
    <w:abstractNumId w:val="62"/>
  </w:num>
  <w:num w:numId="15">
    <w:abstractNumId w:val="35"/>
  </w:num>
  <w:num w:numId="16">
    <w:abstractNumId w:val="65"/>
  </w:num>
  <w:num w:numId="17">
    <w:abstractNumId w:val="30"/>
  </w:num>
  <w:num w:numId="18">
    <w:abstractNumId w:val="36"/>
  </w:num>
  <w:num w:numId="19">
    <w:abstractNumId w:val="44"/>
  </w:num>
  <w:num w:numId="20">
    <w:abstractNumId w:val="48"/>
  </w:num>
  <w:num w:numId="21">
    <w:abstractNumId w:val="19"/>
  </w:num>
  <w:num w:numId="22">
    <w:abstractNumId w:val="63"/>
  </w:num>
  <w:num w:numId="23">
    <w:abstractNumId w:val="61"/>
  </w:num>
  <w:num w:numId="24">
    <w:abstractNumId w:val="45"/>
  </w:num>
  <w:num w:numId="25">
    <w:abstractNumId w:val="56"/>
  </w:num>
  <w:num w:numId="26">
    <w:abstractNumId w:val="43"/>
  </w:num>
  <w:num w:numId="27">
    <w:abstractNumId w:val="59"/>
  </w:num>
  <w:num w:numId="28">
    <w:abstractNumId w:val="41"/>
  </w:num>
  <w:num w:numId="29">
    <w:abstractNumId w:val="53"/>
  </w:num>
  <w:num w:numId="30">
    <w:abstractNumId w:val="37"/>
  </w:num>
  <w:num w:numId="31">
    <w:abstractNumId w:val="51"/>
  </w:num>
  <w:num w:numId="32">
    <w:abstractNumId w:val="39"/>
  </w:num>
  <w:num w:numId="33">
    <w:abstractNumId w:val="31"/>
  </w:num>
  <w:num w:numId="34">
    <w:abstractNumId w:val="54"/>
  </w:num>
  <w:num w:numId="35">
    <w:abstractNumId w:val="49"/>
  </w:num>
  <w:num w:numId="36">
    <w:abstractNumId w:val="57"/>
  </w:num>
  <w:num w:numId="37">
    <w:abstractNumId w:val="55"/>
  </w:num>
  <w:num w:numId="38">
    <w:abstractNumId w:val="32"/>
  </w:num>
  <w:num w:numId="39">
    <w:abstractNumId w:val="38"/>
  </w:num>
  <w:num w:numId="40">
    <w:abstractNumId w:val="68"/>
  </w:num>
  <w:num w:numId="41">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2964"/>
    <w:rsid w:val="0000438D"/>
    <w:rsid w:val="000049CF"/>
    <w:rsid w:val="000055B4"/>
    <w:rsid w:val="00005876"/>
    <w:rsid w:val="0000652B"/>
    <w:rsid w:val="00007695"/>
    <w:rsid w:val="00011469"/>
    <w:rsid w:val="0001306E"/>
    <w:rsid w:val="00013D15"/>
    <w:rsid w:val="00016C5A"/>
    <w:rsid w:val="00017B71"/>
    <w:rsid w:val="0002067B"/>
    <w:rsid w:val="00020E41"/>
    <w:rsid w:val="00021FC3"/>
    <w:rsid w:val="00022C1B"/>
    <w:rsid w:val="000257CA"/>
    <w:rsid w:val="00026305"/>
    <w:rsid w:val="00026DE9"/>
    <w:rsid w:val="00027438"/>
    <w:rsid w:val="00027577"/>
    <w:rsid w:val="00030223"/>
    <w:rsid w:val="00030927"/>
    <w:rsid w:val="00030B4A"/>
    <w:rsid w:val="00031782"/>
    <w:rsid w:val="0003192A"/>
    <w:rsid w:val="00036997"/>
    <w:rsid w:val="0004293E"/>
    <w:rsid w:val="00042D15"/>
    <w:rsid w:val="0004442D"/>
    <w:rsid w:val="000451E8"/>
    <w:rsid w:val="0004545D"/>
    <w:rsid w:val="0004571B"/>
    <w:rsid w:val="00045936"/>
    <w:rsid w:val="00047A39"/>
    <w:rsid w:val="0005276C"/>
    <w:rsid w:val="00055D2E"/>
    <w:rsid w:val="0005635B"/>
    <w:rsid w:val="000572AF"/>
    <w:rsid w:val="00061CD7"/>
    <w:rsid w:val="00062328"/>
    <w:rsid w:val="0006295A"/>
    <w:rsid w:val="00062A31"/>
    <w:rsid w:val="00066A88"/>
    <w:rsid w:val="00070D32"/>
    <w:rsid w:val="00072562"/>
    <w:rsid w:val="00073C8F"/>
    <w:rsid w:val="000740C6"/>
    <w:rsid w:val="00074C73"/>
    <w:rsid w:val="00083C63"/>
    <w:rsid w:val="00087CD5"/>
    <w:rsid w:val="00092BCA"/>
    <w:rsid w:val="00092F81"/>
    <w:rsid w:val="000935FD"/>
    <w:rsid w:val="00094B5B"/>
    <w:rsid w:val="00094DF5"/>
    <w:rsid w:val="00094EAF"/>
    <w:rsid w:val="000A2211"/>
    <w:rsid w:val="000A28C5"/>
    <w:rsid w:val="000A4E7C"/>
    <w:rsid w:val="000A6CD6"/>
    <w:rsid w:val="000A6F90"/>
    <w:rsid w:val="000B07E4"/>
    <w:rsid w:val="000B16DA"/>
    <w:rsid w:val="000B623D"/>
    <w:rsid w:val="000B6264"/>
    <w:rsid w:val="000B739F"/>
    <w:rsid w:val="000B7588"/>
    <w:rsid w:val="000C2DCE"/>
    <w:rsid w:val="000C2EED"/>
    <w:rsid w:val="000C476A"/>
    <w:rsid w:val="000C4ADB"/>
    <w:rsid w:val="000C4E83"/>
    <w:rsid w:val="000C508E"/>
    <w:rsid w:val="000C5B24"/>
    <w:rsid w:val="000D0F2F"/>
    <w:rsid w:val="000D3300"/>
    <w:rsid w:val="000D76DA"/>
    <w:rsid w:val="000E32D3"/>
    <w:rsid w:val="000E505C"/>
    <w:rsid w:val="000E512E"/>
    <w:rsid w:val="000E5559"/>
    <w:rsid w:val="000F08B1"/>
    <w:rsid w:val="000F16DF"/>
    <w:rsid w:val="000F56EA"/>
    <w:rsid w:val="000F577D"/>
    <w:rsid w:val="000F5DBF"/>
    <w:rsid w:val="000F6F0B"/>
    <w:rsid w:val="00102A7D"/>
    <w:rsid w:val="00104121"/>
    <w:rsid w:val="001064B6"/>
    <w:rsid w:val="00111DD3"/>
    <w:rsid w:val="00115725"/>
    <w:rsid w:val="00115DC7"/>
    <w:rsid w:val="001160A6"/>
    <w:rsid w:val="00117B78"/>
    <w:rsid w:val="00122230"/>
    <w:rsid w:val="001253A0"/>
    <w:rsid w:val="001269FA"/>
    <w:rsid w:val="00126D43"/>
    <w:rsid w:val="00126FD4"/>
    <w:rsid w:val="001304C0"/>
    <w:rsid w:val="00130EC7"/>
    <w:rsid w:val="00132BB3"/>
    <w:rsid w:val="001331AA"/>
    <w:rsid w:val="00142546"/>
    <w:rsid w:val="00144EE3"/>
    <w:rsid w:val="00145205"/>
    <w:rsid w:val="001473EB"/>
    <w:rsid w:val="001519C4"/>
    <w:rsid w:val="0015230D"/>
    <w:rsid w:val="0015276E"/>
    <w:rsid w:val="00155D1A"/>
    <w:rsid w:val="00157982"/>
    <w:rsid w:val="0016004F"/>
    <w:rsid w:val="00161B37"/>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B6E34"/>
    <w:rsid w:val="001C4B19"/>
    <w:rsid w:val="001C4C1E"/>
    <w:rsid w:val="001C4D6E"/>
    <w:rsid w:val="001C7E0C"/>
    <w:rsid w:val="001D353E"/>
    <w:rsid w:val="001D3F09"/>
    <w:rsid w:val="001D40E3"/>
    <w:rsid w:val="001D4E56"/>
    <w:rsid w:val="001D5723"/>
    <w:rsid w:val="001D6ADD"/>
    <w:rsid w:val="001D7597"/>
    <w:rsid w:val="001D782A"/>
    <w:rsid w:val="001D7831"/>
    <w:rsid w:val="001E004C"/>
    <w:rsid w:val="001E2DCA"/>
    <w:rsid w:val="001E51B0"/>
    <w:rsid w:val="001E7E31"/>
    <w:rsid w:val="001F192A"/>
    <w:rsid w:val="001F2F05"/>
    <w:rsid w:val="001F5A14"/>
    <w:rsid w:val="00200AAA"/>
    <w:rsid w:val="0020289F"/>
    <w:rsid w:val="00202D43"/>
    <w:rsid w:val="002033C6"/>
    <w:rsid w:val="00203656"/>
    <w:rsid w:val="002040C8"/>
    <w:rsid w:val="002047D7"/>
    <w:rsid w:val="00205F01"/>
    <w:rsid w:val="002067CF"/>
    <w:rsid w:val="0020796E"/>
    <w:rsid w:val="00210298"/>
    <w:rsid w:val="00212111"/>
    <w:rsid w:val="0021217E"/>
    <w:rsid w:val="00215E3C"/>
    <w:rsid w:val="00220A05"/>
    <w:rsid w:val="00221C23"/>
    <w:rsid w:val="00221D09"/>
    <w:rsid w:val="00222495"/>
    <w:rsid w:val="002237A9"/>
    <w:rsid w:val="0023176B"/>
    <w:rsid w:val="00233FA7"/>
    <w:rsid w:val="002360AC"/>
    <w:rsid w:val="00236223"/>
    <w:rsid w:val="00237C14"/>
    <w:rsid w:val="0024260C"/>
    <w:rsid w:val="002439E0"/>
    <w:rsid w:val="00251ECE"/>
    <w:rsid w:val="002520FB"/>
    <w:rsid w:val="00255A31"/>
    <w:rsid w:val="002564E2"/>
    <w:rsid w:val="00256B83"/>
    <w:rsid w:val="00257177"/>
    <w:rsid w:val="0026306A"/>
    <w:rsid w:val="00264BC0"/>
    <w:rsid w:val="002660EB"/>
    <w:rsid w:val="002711E5"/>
    <w:rsid w:val="00271A65"/>
    <w:rsid w:val="002742BD"/>
    <w:rsid w:val="00274DC0"/>
    <w:rsid w:val="002751E3"/>
    <w:rsid w:val="002767D6"/>
    <w:rsid w:val="00276B2C"/>
    <w:rsid w:val="002805D5"/>
    <w:rsid w:val="0028128B"/>
    <w:rsid w:val="002812A2"/>
    <w:rsid w:val="00282056"/>
    <w:rsid w:val="002821D3"/>
    <w:rsid w:val="00282F66"/>
    <w:rsid w:val="00283B89"/>
    <w:rsid w:val="00284C37"/>
    <w:rsid w:val="00286294"/>
    <w:rsid w:val="00286756"/>
    <w:rsid w:val="002867C1"/>
    <w:rsid w:val="00287322"/>
    <w:rsid w:val="00290C70"/>
    <w:rsid w:val="00292F0C"/>
    <w:rsid w:val="00293D9F"/>
    <w:rsid w:val="00296226"/>
    <w:rsid w:val="002965E4"/>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1A67"/>
    <w:rsid w:val="002C28DE"/>
    <w:rsid w:val="002C3D90"/>
    <w:rsid w:val="002C4CC0"/>
    <w:rsid w:val="002C6190"/>
    <w:rsid w:val="002C6E06"/>
    <w:rsid w:val="002C786B"/>
    <w:rsid w:val="002D2BAD"/>
    <w:rsid w:val="002D3545"/>
    <w:rsid w:val="002D3640"/>
    <w:rsid w:val="002D565F"/>
    <w:rsid w:val="002D58C6"/>
    <w:rsid w:val="002D5C8A"/>
    <w:rsid w:val="002D6F37"/>
    <w:rsid w:val="002D76E8"/>
    <w:rsid w:val="002E0A06"/>
    <w:rsid w:val="002E0BC6"/>
    <w:rsid w:val="002E0EAC"/>
    <w:rsid w:val="002E1966"/>
    <w:rsid w:val="002E1EFF"/>
    <w:rsid w:val="002E1F87"/>
    <w:rsid w:val="002E5435"/>
    <w:rsid w:val="002E580F"/>
    <w:rsid w:val="002F2892"/>
    <w:rsid w:val="002F2CD2"/>
    <w:rsid w:val="002F39E8"/>
    <w:rsid w:val="002F4A13"/>
    <w:rsid w:val="002F4EB3"/>
    <w:rsid w:val="002F5A08"/>
    <w:rsid w:val="002F6B24"/>
    <w:rsid w:val="002F7F8E"/>
    <w:rsid w:val="003005F2"/>
    <w:rsid w:val="00302482"/>
    <w:rsid w:val="00305B07"/>
    <w:rsid w:val="00305BA4"/>
    <w:rsid w:val="00305C9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4FE5"/>
    <w:rsid w:val="0032520E"/>
    <w:rsid w:val="00327AD6"/>
    <w:rsid w:val="00331564"/>
    <w:rsid w:val="0033199F"/>
    <w:rsid w:val="00331E77"/>
    <w:rsid w:val="003345BB"/>
    <w:rsid w:val="00336A72"/>
    <w:rsid w:val="00337BF1"/>
    <w:rsid w:val="0034000B"/>
    <w:rsid w:val="00341972"/>
    <w:rsid w:val="003419E7"/>
    <w:rsid w:val="003423D2"/>
    <w:rsid w:val="00343956"/>
    <w:rsid w:val="00344263"/>
    <w:rsid w:val="003442AD"/>
    <w:rsid w:val="00344485"/>
    <w:rsid w:val="00350EDA"/>
    <w:rsid w:val="00351392"/>
    <w:rsid w:val="003558E7"/>
    <w:rsid w:val="003602D6"/>
    <w:rsid w:val="0036082D"/>
    <w:rsid w:val="0036151B"/>
    <w:rsid w:val="00362CA9"/>
    <w:rsid w:val="003630C7"/>
    <w:rsid w:val="003632C2"/>
    <w:rsid w:val="00364E64"/>
    <w:rsid w:val="00366EBE"/>
    <w:rsid w:val="00367418"/>
    <w:rsid w:val="00370407"/>
    <w:rsid w:val="00370F66"/>
    <w:rsid w:val="003741DA"/>
    <w:rsid w:val="00374DE2"/>
    <w:rsid w:val="00375D2A"/>
    <w:rsid w:val="00376AB2"/>
    <w:rsid w:val="00376AD4"/>
    <w:rsid w:val="00376FC8"/>
    <w:rsid w:val="00380FC8"/>
    <w:rsid w:val="00381DE3"/>
    <w:rsid w:val="003823C5"/>
    <w:rsid w:val="00385ECB"/>
    <w:rsid w:val="003874E7"/>
    <w:rsid w:val="003879CF"/>
    <w:rsid w:val="003905F2"/>
    <w:rsid w:val="0039115C"/>
    <w:rsid w:val="00391264"/>
    <w:rsid w:val="00392461"/>
    <w:rsid w:val="003927DD"/>
    <w:rsid w:val="00393445"/>
    <w:rsid w:val="003964CC"/>
    <w:rsid w:val="00397AA8"/>
    <w:rsid w:val="003A056A"/>
    <w:rsid w:val="003A1775"/>
    <w:rsid w:val="003A4B20"/>
    <w:rsid w:val="003A5843"/>
    <w:rsid w:val="003A71F4"/>
    <w:rsid w:val="003B2871"/>
    <w:rsid w:val="003B3ABB"/>
    <w:rsid w:val="003B47F1"/>
    <w:rsid w:val="003B6CB1"/>
    <w:rsid w:val="003B6CFB"/>
    <w:rsid w:val="003B6EA8"/>
    <w:rsid w:val="003C031E"/>
    <w:rsid w:val="003C1758"/>
    <w:rsid w:val="003D1FB8"/>
    <w:rsid w:val="003D3D55"/>
    <w:rsid w:val="003D688C"/>
    <w:rsid w:val="003D6C58"/>
    <w:rsid w:val="003E0F55"/>
    <w:rsid w:val="003E1849"/>
    <w:rsid w:val="003E66DF"/>
    <w:rsid w:val="003E7FB9"/>
    <w:rsid w:val="003F0CE0"/>
    <w:rsid w:val="003F622B"/>
    <w:rsid w:val="003F70F0"/>
    <w:rsid w:val="003F77FF"/>
    <w:rsid w:val="0040113A"/>
    <w:rsid w:val="00401502"/>
    <w:rsid w:val="0040186C"/>
    <w:rsid w:val="00402150"/>
    <w:rsid w:val="0040225B"/>
    <w:rsid w:val="00404645"/>
    <w:rsid w:val="0040574A"/>
    <w:rsid w:val="00407E57"/>
    <w:rsid w:val="00410B8D"/>
    <w:rsid w:val="00414D88"/>
    <w:rsid w:val="004203A0"/>
    <w:rsid w:val="004233DF"/>
    <w:rsid w:val="00423579"/>
    <w:rsid w:val="00423792"/>
    <w:rsid w:val="004241A0"/>
    <w:rsid w:val="004254F3"/>
    <w:rsid w:val="00426657"/>
    <w:rsid w:val="0042773F"/>
    <w:rsid w:val="0043340A"/>
    <w:rsid w:val="004341C1"/>
    <w:rsid w:val="00435328"/>
    <w:rsid w:val="00435843"/>
    <w:rsid w:val="00435D60"/>
    <w:rsid w:val="00436A1E"/>
    <w:rsid w:val="00437D69"/>
    <w:rsid w:val="00441383"/>
    <w:rsid w:val="00442DF8"/>
    <w:rsid w:val="00442F9D"/>
    <w:rsid w:val="00445951"/>
    <w:rsid w:val="00447D56"/>
    <w:rsid w:val="004506B9"/>
    <w:rsid w:val="004522EE"/>
    <w:rsid w:val="00452391"/>
    <w:rsid w:val="00452682"/>
    <w:rsid w:val="00452A74"/>
    <w:rsid w:val="00452B1E"/>
    <w:rsid w:val="00453CA4"/>
    <w:rsid w:val="00456622"/>
    <w:rsid w:val="004627B7"/>
    <w:rsid w:val="00463387"/>
    <w:rsid w:val="004641D7"/>
    <w:rsid w:val="004644EA"/>
    <w:rsid w:val="0046668C"/>
    <w:rsid w:val="00466A08"/>
    <w:rsid w:val="00471716"/>
    <w:rsid w:val="0047171E"/>
    <w:rsid w:val="00472DE8"/>
    <w:rsid w:val="00472ED4"/>
    <w:rsid w:val="004743D3"/>
    <w:rsid w:val="0047479E"/>
    <w:rsid w:val="004748BE"/>
    <w:rsid w:val="00474E69"/>
    <w:rsid w:val="00475BA0"/>
    <w:rsid w:val="00477C84"/>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5227"/>
    <w:rsid w:val="004A61B7"/>
    <w:rsid w:val="004A6DE4"/>
    <w:rsid w:val="004A7576"/>
    <w:rsid w:val="004B3A8B"/>
    <w:rsid w:val="004B3BCC"/>
    <w:rsid w:val="004B4DA9"/>
    <w:rsid w:val="004B6187"/>
    <w:rsid w:val="004B6EE4"/>
    <w:rsid w:val="004B78A6"/>
    <w:rsid w:val="004C0C02"/>
    <w:rsid w:val="004C0C71"/>
    <w:rsid w:val="004C2E45"/>
    <w:rsid w:val="004C2ED4"/>
    <w:rsid w:val="004C6B2C"/>
    <w:rsid w:val="004C7CF1"/>
    <w:rsid w:val="004D25D5"/>
    <w:rsid w:val="004D53AF"/>
    <w:rsid w:val="004D5FE5"/>
    <w:rsid w:val="004E014B"/>
    <w:rsid w:val="004E1B35"/>
    <w:rsid w:val="004E1C85"/>
    <w:rsid w:val="004E24E9"/>
    <w:rsid w:val="004E2527"/>
    <w:rsid w:val="004E3BD5"/>
    <w:rsid w:val="004E6483"/>
    <w:rsid w:val="004E6A9F"/>
    <w:rsid w:val="004E7726"/>
    <w:rsid w:val="004F236F"/>
    <w:rsid w:val="004F2DE4"/>
    <w:rsid w:val="004F2F9B"/>
    <w:rsid w:val="004F39A3"/>
    <w:rsid w:val="004F3DD3"/>
    <w:rsid w:val="004F5938"/>
    <w:rsid w:val="004F6EE2"/>
    <w:rsid w:val="004F70E2"/>
    <w:rsid w:val="00501951"/>
    <w:rsid w:val="00503F5A"/>
    <w:rsid w:val="00505D2C"/>
    <w:rsid w:val="005079BD"/>
    <w:rsid w:val="005102CC"/>
    <w:rsid w:val="00512AF5"/>
    <w:rsid w:val="00513F33"/>
    <w:rsid w:val="00516296"/>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3E66"/>
    <w:rsid w:val="005650DD"/>
    <w:rsid w:val="005671A3"/>
    <w:rsid w:val="00567CE6"/>
    <w:rsid w:val="005770D5"/>
    <w:rsid w:val="00577BE1"/>
    <w:rsid w:val="00583229"/>
    <w:rsid w:val="00584CB2"/>
    <w:rsid w:val="00586133"/>
    <w:rsid w:val="0058779D"/>
    <w:rsid w:val="0059036F"/>
    <w:rsid w:val="005903C4"/>
    <w:rsid w:val="005937D5"/>
    <w:rsid w:val="00593AF7"/>
    <w:rsid w:val="005942F0"/>
    <w:rsid w:val="005A0645"/>
    <w:rsid w:val="005A0E11"/>
    <w:rsid w:val="005A297B"/>
    <w:rsid w:val="005A3E7E"/>
    <w:rsid w:val="005A4135"/>
    <w:rsid w:val="005A4E02"/>
    <w:rsid w:val="005A7A31"/>
    <w:rsid w:val="005B1FBA"/>
    <w:rsid w:val="005B31A3"/>
    <w:rsid w:val="005B4E25"/>
    <w:rsid w:val="005B55C2"/>
    <w:rsid w:val="005B688C"/>
    <w:rsid w:val="005B7976"/>
    <w:rsid w:val="005B7DB6"/>
    <w:rsid w:val="005C0DF2"/>
    <w:rsid w:val="005C10DB"/>
    <w:rsid w:val="005C1E55"/>
    <w:rsid w:val="005C3C49"/>
    <w:rsid w:val="005C4925"/>
    <w:rsid w:val="005C4955"/>
    <w:rsid w:val="005C732E"/>
    <w:rsid w:val="005D01EC"/>
    <w:rsid w:val="005D1869"/>
    <w:rsid w:val="005D28D2"/>
    <w:rsid w:val="005D3381"/>
    <w:rsid w:val="005D3BC7"/>
    <w:rsid w:val="005D6905"/>
    <w:rsid w:val="005D7FF1"/>
    <w:rsid w:val="005E0643"/>
    <w:rsid w:val="005E1E88"/>
    <w:rsid w:val="005E2BF5"/>
    <w:rsid w:val="005E2F0F"/>
    <w:rsid w:val="005E7A01"/>
    <w:rsid w:val="005F2132"/>
    <w:rsid w:val="005F2515"/>
    <w:rsid w:val="005F279B"/>
    <w:rsid w:val="005F3D5C"/>
    <w:rsid w:val="005F47DF"/>
    <w:rsid w:val="005F4A4A"/>
    <w:rsid w:val="005F70F7"/>
    <w:rsid w:val="006008F8"/>
    <w:rsid w:val="00600AFF"/>
    <w:rsid w:val="006036A5"/>
    <w:rsid w:val="0060493E"/>
    <w:rsid w:val="0060553B"/>
    <w:rsid w:val="006058EA"/>
    <w:rsid w:val="00607D02"/>
    <w:rsid w:val="00614F67"/>
    <w:rsid w:val="00615B45"/>
    <w:rsid w:val="00615B74"/>
    <w:rsid w:val="00617EFA"/>
    <w:rsid w:val="006203C3"/>
    <w:rsid w:val="006220DF"/>
    <w:rsid w:val="00622F59"/>
    <w:rsid w:val="00623157"/>
    <w:rsid w:val="00623712"/>
    <w:rsid w:val="0062673C"/>
    <w:rsid w:val="006307DB"/>
    <w:rsid w:val="00631EEF"/>
    <w:rsid w:val="0063326E"/>
    <w:rsid w:val="006334AC"/>
    <w:rsid w:val="00637034"/>
    <w:rsid w:val="006401E7"/>
    <w:rsid w:val="006423C0"/>
    <w:rsid w:val="006446E9"/>
    <w:rsid w:val="00644B2C"/>
    <w:rsid w:val="00644C06"/>
    <w:rsid w:val="00646A99"/>
    <w:rsid w:val="00647711"/>
    <w:rsid w:val="00647AE2"/>
    <w:rsid w:val="006517A9"/>
    <w:rsid w:val="00651AE3"/>
    <w:rsid w:val="0065539B"/>
    <w:rsid w:val="006557B8"/>
    <w:rsid w:val="00655C50"/>
    <w:rsid w:val="00656A6C"/>
    <w:rsid w:val="00657BE2"/>
    <w:rsid w:val="00660B85"/>
    <w:rsid w:val="006627DA"/>
    <w:rsid w:val="006649A9"/>
    <w:rsid w:val="0066646B"/>
    <w:rsid w:val="006670B0"/>
    <w:rsid w:val="00670B17"/>
    <w:rsid w:val="00673C25"/>
    <w:rsid w:val="0067409F"/>
    <w:rsid w:val="006754D0"/>
    <w:rsid w:val="00675CFC"/>
    <w:rsid w:val="00680B75"/>
    <w:rsid w:val="00680EB3"/>
    <w:rsid w:val="00682715"/>
    <w:rsid w:val="00684364"/>
    <w:rsid w:val="00685CBC"/>
    <w:rsid w:val="00686552"/>
    <w:rsid w:val="00686B84"/>
    <w:rsid w:val="00686FBE"/>
    <w:rsid w:val="0068735E"/>
    <w:rsid w:val="006921C6"/>
    <w:rsid w:val="00692E58"/>
    <w:rsid w:val="006935CA"/>
    <w:rsid w:val="00695DF9"/>
    <w:rsid w:val="006A0ED5"/>
    <w:rsid w:val="006A2841"/>
    <w:rsid w:val="006A2E73"/>
    <w:rsid w:val="006A2EAE"/>
    <w:rsid w:val="006A38AA"/>
    <w:rsid w:val="006A3A22"/>
    <w:rsid w:val="006A4735"/>
    <w:rsid w:val="006A5C4D"/>
    <w:rsid w:val="006A5F68"/>
    <w:rsid w:val="006A6271"/>
    <w:rsid w:val="006A7F07"/>
    <w:rsid w:val="006A7FEA"/>
    <w:rsid w:val="006B046B"/>
    <w:rsid w:val="006B054C"/>
    <w:rsid w:val="006B0605"/>
    <w:rsid w:val="006B315B"/>
    <w:rsid w:val="006B3548"/>
    <w:rsid w:val="006B3B11"/>
    <w:rsid w:val="006B3C61"/>
    <w:rsid w:val="006B7218"/>
    <w:rsid w:val="006B726E"/>
    <w:rsid w:val="006B72F3"/>
    <w:rsid w:val="006C5209"/>
    <w:rsid w:val="006C5BBF"/>
    <w:rsid w:val="006C6822"/>
    <w:rsid w:val="006C7EFA"/>
    <w:rsid w:val="006D0CD8"/>
    <w:rsid w:val="006D33DD"/>
    <w:rsid w:val="006D62F5"/>
    <w:rsid w:val="006D6E4D"/>
    <w:rsid w:val="006E156F"/>
    <w:rsid w:val="006E3392"/>
    <w:rsid w:val="006E5809"/>
    <w:rsid w:val="006F05E1"/>
    <w:rsid w:val="006F18A4"/>
    <w:rsid w:val="006F586C"/>
    <w:rsid w:val="006F66E9"/>
    <w:rsid w:val="006F67CE"/>
    <w:rsid w:val="00701130"/>
    <w:rsid w:val="00701D6A"/>
    <w:rsid w:val="00703AF8"/>
    <w:rsid w:val="00703F9B"/>
    <w:rsid w:val="0070429C"/>
    <w:rsid w:val="00706DDC"/>
    <w:rsid w:val="0071099F"/>
    <w:rsid w:val="007109E9"/>
    <w:rsid w:val="007128EE"/>
    <w:rsid w:val="00712B4A"/>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7A6"/>
    <w:rsid w:val="00735F60"/>
    <w:rsid w:val="00736363"/>
    <w:rsid w:val="00746544"/>
    <w:rsid w:val="007474E8"/>
    <w:rsid w:val="00750580"/>
    <w:rsid w:val="00750B06"/>
    <w:rsid w:val="00750BF1"/>
    <w:rsid w:val="007521C7"/>
    <w:rsid w:val="007526B8"/>
    <w:rsid w:val="007551ED"/>
    <w:rsid w:val="00762DF1"/>
    <w:rsid w:val="00764D36"/>
    <w:rsid w:val="00766466"/>
    <w:rsid w:val="0077000B"/>
    <w:rsid w:val="00772439"/>
    <w:rsid w:val="00773045"/>
    <w:rsid w:val="007733BF"/>
    <w:rsid w:val="007744EB"/>
    <w:rsid w:val="007763F3"/>
    <w:rsid w:val="00777B4A"/>
    <w:rsid w:val="007804B5"/>
    <w:rsid w:val="007815F2"/>
    <w:rsid w:val="0078180E"/>
    <w:rsid w:val="0078370A"/>
    <w:rsid w:val="00784A5F"/>
    <w:rsid w:val="0078635D"/>
    <w:rsid w:val="007907EF"/>
    <w:rsid w:val="007914CD"/>
    <w:rsid w:val="00791D82"/>
    <w:rsid w:val="00792C60"/>
    <w:rsid w:val="007942EF"/>
    <w:rsid w:val="0079639F"/>
    <w:rsid w:val="007967EE"/>
    <w:rsid w:val="00797E56"/>
    <w:rsid w:val="007A4420"/>
    <w:rsid w:val="007A6C05"/>
    <w:rsid w:val="007A6E7E"/>
    <w:rsid w:val="007B258A"/>
    <w:rsid w:val="007B5DF5"/>
    <w:rsid w:val="007C0BC6"/>
    <w:rsid w:val="007C19D1"/>
    <w:rsid w:val="007C2F35"/>
    <w:rsid w:val="007C3809"/>
    <w:rsid w:val="007C3D27"/>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0EF4"/>
    <w:rsid w:val="00811519"/>
    <w:rsid w:val="00815692"/>
    <w:rsid w:val="00815C00"/>
    <w:rsid w:val="00815ED8"/>
    <w:rsid w:val="00816842"/>
    <w:rsid w:val="00820799"/>
    <w:rsid w:val="00823E70"/>
    <w:rsid w:val="00825795"/>
    <w:rsid w:val="00826E1C"/>
    <w:rsid w:val="00827E1A"/>
    <w:rsid w:val="008311D2"/>
    <w:rsid w:val="00831A27"/>
    <w:rsid w:val="0083229E"/>
    <w:rsid w:val="00832F41"/>
    <w:rsid w:val="00835B70"/>
    <w:rsid w:val="0083695D"/>
    <w:rsid w:val="00840214"/>
    <w:rsid w:val="0084289C"/>
    <w:rsid w:val="00843FA2"/>
    <w:rsid w:val="00845B08"/>
    <w:rsid w:val="00845CA6"/>
    <w:rsid w:val="008466C9"/>
    <w:rsid w:val="00851B47"/>
    <w:rsid w:val="00857309"/>
    <w:rsid w:val="00857AB5"/>
    <w:rsid w:val="00861492"/>
    <w:rsid w:val="00861A57"/>
    <w:rsid w:val="00862445"/>
    <w:rsid w:val="008626AB"/>
    <w:rsid w:val="008637CA"/>
    <w:rsid w:val="00864E29"/>
    <w:rsid w:val="008658FF"/>
    <w:rsid w:val="00867FFE"/>
    <w:rsid w:val="0087099A"/>
    <w:rsid w:val="00872427"/>
    <w:rsid w:val="00874F2F"/>
    <w:rsid w:val="00876B2A"/>
    <w:rsid w:val="00881A60"/>
    <w:rsid w:val="00881B15"/>
    <w:rsid w:val="00884110"/>
    <w:rsid w:val="0088577F"/>
    <w:rsid w:val="0088720B"/>
    <w:rsid w:val="0088726D"/>
    <w:rsid w:val="008902C8"/>
    <w:rsid w:val="00890413"/>
    <w:rsid w:val="00891193"/>
    <w:rsid w:val="0089169E"/>
    <w:rsid w:val="00894D6B"/>
    <w:rsid w:val="00895EAB"/>
    <w:rsid w:val="00896E12"/>
    <w:rsid w:val="008A03A7"/>
    <w:rsid w:val="008A0B34"/>
    <w:rsid w:val="008A1DE3"/>
    <w:rsid w:val="008A2195"/>
    <w:rsid w:val="008A237D"/>
    <w:rsid w:val="008A3735"/>
    <w:rsid w:val="008A62C4"/>
    <w:rsid w:val="008A66AA"/>
    <w:rsid w:val="008A7A21"/>
    <w:rsid w:val="008B1DED"/>
    <w:rsid w:val="008B4522"/>
    <w:rsid w:val="008B4D36"/>
    <w:rsid w:val="008B745C"/>
    <w:rsid w:val="008C0BA6"/>
    <w:rsid w:val="008C1651"/>
    <w:rsid w:val="008C1FB5"/>
    <w:rsid w:val="008C51F3"/>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10D"/>
    <w:rsid w:val="008F0875"/>
    <w:rsid w:val="008F12C1"/>
    <w:rsid w:val="008F17AA"/>
    <w:rsid w:val="008F27EB"/>
    <w:rsid w:val="008F3CAC"/>
    <w:rsid w:val="008F527E"/>
    <w:rsid w:val="008F760E"/>
    <w:rsid w:val="00900831"/>
    <w:rsid w:val="00900953"/>
    <w:rsid w:val="00901C7A"/>
    <w:rsid w:val="009053D7"/>
    <w:rsid w:val="009072AA"/>
    <w:rsid w:val="00907CE1"/>
    <w:rsid w:val="00912CAF"/>
    <w:rsid w:val="0091330B"/>
    <w:rsid w:val="00917349"/>
    <w:rsid w:val="00917908"/>
    <w:rsid w:val="00922386"/>
    <w:rsid w:val="00924EE4"/>
    <w:rsid w:val="009263B9"/>
    <w:rsid w:val="00926CA6"/>
    <w:rsid w:val="00927534"/>
    <w:rsid w:val="009301D7"/>
    <w:rsid w:val="00930499"/>
    <w:rsid w:val="0093094D"/>
    <w:rsid w:val="0093123F"/>
    <w:rsid w:val="00933F84"/>
    <w:rsid w:val="00935958"/>
    <w:rsid w:val="00935E17"/>
    <w:rsid w:val="0093602B"/>
    <w:rsid w:val="009362F7"/>
    <w:rsid w:val="00936A8B"/>
    <w:rsid w:val="00937205"/>
    <w:rsid w:val="00940130"/>
    <w:rsid w:val="0094196F"/>
    <w:rsid w:val="00941B9B"/>
    <w:rsid w:val="0094282B"/>
    <w:rsid w:val="0094476B"/>
    <w:rsid w:val="009450D4"/>
    <w:rsid w:val="009462AC"/>
    <w:rsid w:val="00947A45"/>
    <w:rsid w:val="00950D6F"/>
    <w:rsid w:val="00952DB5"/>
    <w:rsid w:val="00953999"/>
    <w:rsid w:val="00954E16"/>
    <w:rsid w:val="009575A4"/>
    <w:rsid w:val="00961366"/>
    <w:rsid w:val="00961DAE"/>
    <w:rsid w:val="009636D5"/>
    <w:rsid w:val="009674C3"/>
    <w:rsid w:val="00973CEB"/>
    <w:rsid w:val="00976628"/>
    <w:rsid w:val="0098176C"/>
    <w:rsid w:val="009825C4"/>
    <w:rsid w:val="0098314D"/>
    <w:rsid w:val="00983A18"/>
    <w:rsid w:val="00985AEC"/>
    <w:rsid w:val="00991A82"/>
    <w:rsid w:val="00992EBB"/>
    <w:rsid w:val="00993D45"/>
    <w:rsid w:val="00994569"/>
    <w:rsid w:val="00996923"/>
    <w:rsid w:val="009A00F4"/>
    <w:rsid w:val="009A06AD"/>
    <w:rsid w:val="009A0C38"/>
    <w:rsid w:val="009A0C7D"/>
    <w:rsid w:val="009A1D38"/>
    <w:rsid w:val="009A4925"/>
    <w:rsid w:val="009B1358"/>
    <w:rsid w:val="009B1C1D"/>
    <w:rsid w:val="009B2C49"/>
    <w:rsid w:val="009C03F0"/>
    <w:rsid w:val="009C24A0"/>
    <w:rsid w:val="009C2A76"/>
    <w:rsid w:val="009C4406"/>
    <w:rsid w:val="009C4A13"/>
    <w:rsid w:val="009C62DC"/>
    <w:rsid w:val="009C6B00"/>
    <w:rsid w:val="009C7741"/>
    <w:rsid w:val="009D2ED3"/>
    <w:rsid w:val="009D3254"/>
    <w:rsid w:val="009D6ECC"/>
    <w:rsid w:val="009D7FFE"/>
    <w:rsid w:val="009E1787"/>
    <w:rsid w:val="009E1CD2"/>
    <w:rsid w:val="009E2840"/>
    <w:rsid w:val="009E615C"/>
    <w:rsid w:val="009F336E"/>
    <w:rsid w:val="009F510F"/>
    <w:rsid w:val="009F710F"/>
    <w:rsid w:val="009F732C"/>
    <w:rsid w:val="00A027B3"/>
    <w:rsid w:val="00A049E6"/>
    <w:rsid w:val="00A04B69"/>
    <w:rsid w:val="00A05538"/>
    <w:rsid w:val="00A07C3A"/>
    <w:rsid w:val="00A10E84"/>
    <w:rsid w:val="00A11530"/>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36AB5"/>
    <w:rsid w:val="00A42330"/>
    <w:rsid w:val="00A4282B"/>
    <w:rsid w:val="00A42A00"/>
    <w:rsid w:val="00A453F4"/>
    <w:rsid w:val="00A45CE2"/>
    <w:rsid w:val="00A46209"/>
    <w:rsid w:val="00A50893"/>
    <w:rsid w:val="00A51896"/>
    <w:rsid w:val="00A54341"/>
    <w:rsid w:val="00A54708"/>
    <w:rsid w:val="00A56380"/>
    <w:rsid w:val="00A56C11"/>
    <w:rsid w:val="00A56CDF"/>
    <w:rsid w:val="00A57900"/>
    <w:rsid w:val="00A60E56"/>
    <w:rsid w:val="00A61C5D"/>
    <w:rsid w:val="00A63167"/>
    <w:rsid w:val="00A632D9"/>
    <w:rsid w:val="00A646BA"/>
    <w:rsid w:val="00A65124"/>
    <w:rsid w:val="00A654E5"/>
    <w:rsid w:val="00A731EF"/>
    <w:rsid w:val="00A742EB"/>
    <w:rsid w:val="00A744C3"/>
    <w:rsid w:val="00A748C7"/>
    <w:rsid w:val="00A804F6"/>
    <w:rsid w:val="00A835EA"/>
    <w:rsid w:val="00A83BEE"/>
    <w:rsid w:val="00A83BF4"/>
    <w:rsid w:val="00A865CB"/>
    <w:rsid w:val="00A87658"/>
    <w:rsid w:val="00A9731E"/>
    <w:rsid w:val="00A97FAF"/>
    <w:rsid w:val="00AA01F2"/>
    <w:rsid w:val="00AA06DB"/>
    <w:rsid w:val="00AA27D9"/>
    <w:rsid w:val="00AA32CF"/>
    <w:rsid w:val="00AA4776"/>
    <w:rsid w:val="00AA7F67"/>
    <w:rsid w:val="00AB0089"/>
    <w:rsid w:val="00AB01CC"/>
    <w:rsid w:val="00AB0AC6"/>
    <w:rsid w:val="00AB3AC5"/>
    <w:rsid w:val="00AB4140"/>
    <w:rsid w:val="00AB4B18"/>
    <w:rsid w:val="00AB5B7A"/>
    <w:rsid w:val="00AB5E2C"/>
    <w:rsid w:val="00AB7DFA"/>
    <w:rsid w:val="00AC1362"/>
    <w:rsid w:val="00AC1B04"/>
    <w:rsid w:val="00AC3B82"/>
    <w:rsid w:val="00AC4B82"/>
    <w:rsid w:val="00AC4CD5"/>
    <w:rsid w:val="00AC5585"/>
    <w:rsid w:val="00AC61B2"/>
    <w:rsid w:val="00AC6C7C"/>
    <w:rsid w:val="00AC725C"/>
    <w:rsid w:val="00AC7826"/>
    <w:rsid w:val="00AC797C"/>
    <w:rsid w:val="00AD0F7D"/>
    <w:rsid w:val="00AD1E6A"/>
    <w:rsid w:val="00AD3FE4"/>
    <w:rsid w:val="00AD4411"/>
    <w:rsid w:val="00AD5B23"/>
    <w:rsid w:val="00AD5F5C"/>
    <w:rsid w:val="00AD6438"/>
    <w:rsid w:val="00AD75B7"/>
    <w:rsid w:val="00AD7EE3"/>
    <w:rsid w:val="00AE0082"/>
    <w:rsid w:val="00AE0369"/>
    <w:rsid w:val="00AE0DB6"/>
    <w:rsid w:val="00AE329C"/>
    <w:rsid w:val="00AE3E3F"/>
    <w:rsid w:val="00AE77BB"/>
    <w:rsid w:val="00AF08F8"/>
    <w:rsid w:val="00AF0DA5"/>
    <w:rsid w:val="00AF0DB5"/>
    <w:rsid w:val="00AF3C76"/>
    <w:rsid w:val="00AF4012"/>
    <w:rsid w:val="00AF66AD"/>
    <w:rsid w:val="00B03F72"/>
    <w:rsid w:val="00B04DC5"/>
    <w:rsid w:val="00B06AF4"/>
    <w:rsid w:val="00B06E7F"/>
    <w:rsid w:val="00B10730"/>
    <w:rsid w:val="00B11AA2"/>
    <w:rsid w:val="00B15511"/>
    <w:rsid w:val="00B15C58"/>
    <w:rsid w:val="00B17315"/>
    <w:rsid w:val="00B20D5F"/>
    <w:rsid w:val="00B23AC5"/>
    <w:rsid w:val="00B24538"/>
    <w:rsid w:val="00B24CAF"/>
    <w:rsid w:val="00B25AAA"/>
    <w:rsid w:val="00B2606D"/>
    <w:rsid w:val="00B27563"/>
    <w:rsid w:val="00B300C2"/>
    <w:rsid w:val="00B3259B"/>
    <w:rsid w:val="00B32ABD"/>
    <w:rsid w:val="00B35684"/>
    <w:rsid w:val="00B358FD"/>
    <w:rsid w:val="00B35BD8"/>
    <w:rsid w:val="00B36AFD"/>
    <w:rsid w:val="00B36C44"/>
    <w:rsid w:val="00B37B58"/>
    <w:rsid w:val="00B40844"/>
    <w:rsid w:val="00B42264"/>
    <w:rsid w:val="00B422D7"/>
    <w:rsid w:val="00B43BCC"/>
    <w:rsid w:val="00B479CB"/>
    <w:rsid w:val="00B515F1"/>
    <w:rsid w:val="00B52323"/>
    <w:rsid w:val="00B5265B"/>
    <w:rsid w:val="00B52F7B"/>
    <w:rsid w:val="00B546C9"/>
    <w:rsid w:val="00B5708F"/>
    <w:rsid w:val="00B606A5"/>
    <w:rsid w:val="00B618EB"/>
    <w:rsid w:val="00B62FA3"/>
    <w:rsid w:val="00B662BA"/>
    <w:rsid w:val="00B6631A"/>
    <w:rsid w:val="00B6643A"/>
    <w:rsid w:val="00B7075A"/>
    <w:rsid w:val="00B70CED"/>
    <w:rsid w:val="00B71B47"/>
    <w:rsid w:val="00B725EC"/>
    <w:rsid w:val="00B72CBC"/>
    <w:rsid w:val="00B80AD1"/>
    <w:rsid w:val="00B857FD"/>
    <w:rsid w:val="00B86BED"/>
    <w:rsid w:val="00B86D65"/>
    <w:rsid w:val="00B87B15"/>
    <w:rsid w:val="00B915B3"/>
    <w:rsid w:val="00B935E3"/>
    <w:rsid w:val="00B93B08"/>
    <w:rsid w:val="00B93D8C"/>
    <w:rsid w:val="00B95876"/>
    <w:rsid w:val="00B95BF7"/>
    <w:rsid w:val="00B97013"/>
    <w:rsid w:val="00BA11DF"/>
    <w:rsid w:val="00BA171B"/>
    <w:rsid w:val="00BA1CF7"/>
    <w:rsid w:val="00BA26DA"/>
    <w:rsid w:val="00BA2745"/>
    <w:rsid w:val="00BA5A18"/>
    <w:rsid w:val="00BA7F5A"/>
    <w:rsid w:val="00BB3792"/>
    <w:rsid w:val="00BB403C"/>
    <w:rsid w:val="00BB6E6C"/>
    <w:rsid w:val="00BC02C2"/>
    <w:rsid w:val="00BC4005"/>
    <w:rsid w:val="00BC466C"/>
    <w:rsid w:val="00BC54E9"/>
    <w:rsid w:val="00BC5E65"/>
    <w:rsid w:val="00BC61DB"/>
    <w:rsid w:val="00BC6510"/>
    <w:rsid w:val="00BC7063"/>
    <w:rsid w:val="00BC79C9"/>
    <w:rsid w:val="00BD01B9"/>
    <w:rsid w:val="00BD14AE"/>
    <w:rsid w:val="00BD2E48"/>
    <w:rsid w:val="00BD34F3"/>
    <w:rsid w:val="00BE1F2C"/>
    <w:rsid w:val="00BE4359"/>
    <w:rsid w:val="00BE4A8B"/>
    <w:rsid w:val="00BE51E1"/>
    <w:rsid w:val="00BE5AD5"/>
    <w:rsid w:val="00BE75B2"/>
    <w:rsid w:val="00BF1F4D"/>
    <w:rsid w:val="00BF2CF9"/>
    <w:rsid w:val="00BF44D1"/>
    <w:rsid w:val="00BF787B"/>
    <w:rsid w:val="00BF7D96"/>
    <w:rsid w:val="00C039DD"/>
    <w:rsid w:val="00C05F94"/>
    <w:rsid w:val="00C066AA"/>
    <w:rsid w:val="00C0717A"/>
    <w:rsid w:val="00C144E2"/>
    <w:rsid w:val="00C16DB7"/>
    <w:rsid w:val="00C1701A"/>
    <w:rsid w:val="00C1762C"/>
    <w:rsid w:val="00C178A0"/>
    <w:rsid w:val="00C17C53"/>
    <w:rsid w:val="00C2162B"/>
    <w:rsid w:val="00C26470"/>
    <w:rsid w:val="00C273E4"/>
    <w:rsid w:val="00C27ED7"/>
    <w:rsid w:val="00C30FD5"/>
    <w:rsid w:val="00C31031"/>
    <w:rsid w:val="00C311C1"/>
    <w:rsid w:val="00C31D14"/>
    <w:rsid w:val="00C34900"/>
    <w:rsid w:val="00C36911"/>
    <w:rsid w:val="00C37D98"/>
    <w:rsid w:val="00C4047F"/>
    <w:rsid w:val="00C41076"/>
    <w:rsid w:val="00C46023"/>
    <w:rsid w:val="00C52BC3"/>
    <w:rsid w:val="00C53862"/>
    <w:rsid w:val="00C53D57"/>
    <w:rsid w:val="00C61573"/>
    <w:rsid w:val="00C64FD0"/>
    <w:rsid w:val="00C655EC"/>
    <w:rsid w:val="00C65DF1"/>
    <w:rsid w:val="00C678D9"/>
    <w:rsid w:val="00C701FD"/>
    <w:rsid w:val="00C7400F"/>
    <w:rsid w:val="00C742A7"/>
    <w:rsid w:val="00C754D5"/>
    <w:rsid w:val="00C759A4"/>
    <w:rsid w:val="00C765B3"/>
    <w:rsid w:val="00C76FC9"/>
    <w:rsid w:val="00C77CC3"/>
    <w:rsid w:val="00C77DFA"/>
    <w:rsid w:val="00C77FAB"/>
    <w:rsid w:val="00C800CB"/>
    <w:rsid w:val="00C80821"/>
    <w:rsid w:val="00C808D9"/>
    <w:rsid w:val="00C81ADA"/>
    <w:rsid w:val="00C829F9"/>
    <w:rsid w:val="00C905CA"/>
    <w:rsid w:val="00C90EBA"/>
    <w:rsid w:val="00C92023"/>
    <w:rsid w:val="00C93C74"/>
    <w:rsid w:val="00C93EF4"/>
    <w:rsid w:val="00C94F5F"/>
    <w:rsid w:val="00C9505C"/>
    <w:rsid w:val="00C951AC"/>
    <w:rsid w:val="00C96517"/>
    <w:rsid w:val="00C96EE8"/>
    <w:rsid w:val="00C977FF"/>
    <w:rsid w:val="00CA0A9F"/>
    <w:rsid w:val="00CA1D9E"/>
    <w:rsid w:val="00CA5B24"/>
    <w:rsid w:val="00CA67BF"/>
    <w:rsid w:val="00CA78E6"/>
    <w:rsid w:val="00CB0A9F"/>
    <w:rsid w:val="00CB3FC7"/>
    <w:rsid w:val="00CB4767"/>
    <w:rsid w:val="00CB4F41"/>
    <w:rsid w:val="00CB5BBF"/>
    <w:rsid w:val="00CB7BE4"/>
    <w:rsid w:val="00CC003C"/>
    <w:rsid w:val="00CC1EA4"/>
    <w:rsid w:val="00CC6C7C"/>
    <w:rsid w:val="00CD1D76"/>
    <w:rsid w:val="00CD235C"/>
    <w:rsid w:val="00CD3E7B"/>
    <w:rsid w:val="00CD4AD4"/>
    <w:rsid w:val="00CD6BD5"/>
    <w:rsid w:val="00CD79DB"/>
    <w:rsid w:val="00CE0D3B"/>
    <w:rsid w:val="00CE277D"/>
    <w:rsid w:val="00CE28B6"/>
    <w:rsid w:val="00CE4E4F"/>
    <w:rsid w:val="00CE5A07"/>
    <w:rsid w:val="00CF2032"/>
    <w:rsid w:val="00CF4245"/>
    <w:rsid w:val="00CF6823"/>
    <w:rsid w:val="00CF6C73"/>
    <w:rsid w:val="00CF77A3"/>
    <w:rsid w:val="00D004AB"/>
    <w:rsid w:val="00D0460F"/>
    <w:rsid w:val="00D053FA"/>
    <w:rsid w:val="00D0740A"/>
    <w:rsid w:val="00D075E4"/>
    <w:rsid w:val="00D076D1"/>
    <w:rsid w:val="00D151E9"/>
    <w:rsid w:val="00D20232"/>
    <w:rsid w:val="00D21656"/>
    <w:rsid w:val="00D218EF"/>
    <w:rsid w:val="00D21B83"/>
    <w:rsid w:val="00D21F73"/>
    <w:rsid w:val="00D22F81"/>
    <w:rsid w:val="00D25DBF"/>
    <w:rsid w:val="00D266EC"/>
    <w:rsid w:val="00D274B5"/>
    <w:rsid w:val="00D27E54"/>
    <w:rsid w:val="00D3372F"/>
    <w:rsid w:val="00D33C21"/>
    <w:rsid w:val="00D34108"/>
    <w:rsid w:val="00D34760"/>
    <w:rsid w:val="00D354F2"/>
    <w:rsid w:val="00D3570F"/>
    <w:rsid w:val="00D35900"/>
    <w:rsid w:val="00D35A4D"/>
    <w:rsid w:val="00D35FDB"/>
    <w:rsid w:val="00D36817"/>
    <w:rsid w:val="00D40968"/>
    <w:rsid w:val="00D42571"/>
    <w:rsid w:val="00D42B2B"/>
    <w:rsid w:val="00D4333E"/>
    <w:rsid w:val="00D43E22"/>
    <w:rsid w:val="00D44850"/>
    <w:rsid w:val="00D45CAA"/>
    <w:rsid w:val="00D45CF4"/>
    <w:rsid w:val="00D47933"/>
    <w:rsid w:val="00D5127E"/>
    <w:rsid w:val="00D5146D"/>
    <w:rsid w:val="00D534A6"/>
    <w:rsid w:val="00D5554A"/>
    <w:rsid w:val="00D55DCC"/>
    <w:rsid w:val="00D55EED"/>
    <w:rsid w:val="00D562EE"/>
    <w:rsid w:val="00D56BD3"/>
    <w:rsid w:val="00D56C15"/>
    <w:rsid w:val="00D56CCD"/>
    <w:rsid w:val="00D5736D"/>
    <w:rsid w:val="00D57B74"/>
    <w:rsid w:val="00D57ECB"/>
    <w:rsid w:val="00D60B44"/>
    <w:rsid w:val="00D614EA"/>
    <w:rsid w:val="00D6337C"/>
    <w:rsid w:val="00D6591B"/>
    <w:rsid w:val="00D666DB"/>
    <w:rsid w:val="00D66D25"/>
    <w:rsid w:val="00D7050A"/>
    <w:rsid w:val="00D70667"/>
    <w:rsid w:val="00D7111A"/>
    <w:rsid w:val="00D71A47"/>
    <w:rsid w:val="00D72AB5"/>
    <w:rsid w:val="00D732D6"/>
    <w:rsid w:val="00D73BB8"/>
    <w:rsid w:val="00D73E2D"/>
    <w:rsid w:val="00D75C24"/>
    <w:rsid w:val="00D76791"/>
    <w:rsid w:val="00D77ABB"/>
    <w:rsid w:val="00D805A4"/>
    <w:rsid w:val="00D82ED8"/>
    <w:rsid w:val="00D8326A"/>
    <w:rsid w:val="00D84140"/>
    <w:rsid w:val="00D84B43"/>
    <w:rsid w:val="00D85C12"/>
    <w:rsid w:val="00D91456"/>
    <w:rsid w:val="00D91548"/>
    <w:rsid w:val="00D91759"/>
    <w:rsid w:val="00D954ED"/>
    <w:rsid w:val="00D96D68"/>
    <w:rsid w:val="00DA39AB"/>
    <w:rsid w:val="00DA54A8"/>
    <w:rsid w:val="00DA68D5"/>
    <w:rsid w:val="00DB0C08"/>
    <w:rsid w:val="00DB0FF2"/>
    <w:rsid w:val="00DB7337"/>
    <w:rsid w:val="00DC1109"/>
    <w:rsid w:val="00DC12D7"/>
    <w:rsid w:val="00DC1999"/>
    <w:rsid w:val="00DC4049"/>
    <w:rsid w:val="00DC5E6A"/>
    <w:rsid w:val="00DD0804"/>
    <w:rsid w:val="00DD0859"/>
    <w:rsid w:val="00DD0FF5"/>
    <w:rsid w:val="00DD246C"/>
    <w:rsid w:val="00DD2DD0"/>
    <w:rsid w:val="00DD3957"/>
    <w:rsid w:val="00DE027A"/>
    <w:rsid w:val="00DE295A"/>
    <w:rsid w:val="00DE2FB5"/>
    <w:rsid w:val="00DE637C"/>
    <w:rsid w:val="00DE74C0"/>
    <w:rsid w:val="00DF1311"/>
    <w:rsid w:val="00DF219E"/>
    <w:rsid w:val="00DF3D82"/>
    <w:rsid w:val="00DF7324"/>
    <w:rsid w:val="00E00114"/>
    <w:rsid w:val="00E002B6"/>
    <w:rsid w:val="00E00B6A"/>
    <w:rsid w:val="00E01D4E"/>
    <w:rsid w:val="00E02905"/>
    <w:rsid w:val="00E0301E"/>
    <w:rsid w:val="00E03537"/>
    <w:rsid w:val="00E03659"/>
    <w:rsid w:val="00E05CA5"/>
    <w:rsid w:val="00E064EF"/>
    <w:rsid w:val="00E06E73"/>
    <w:rsid w:val="00E10550"/>
    <w:rsid w:val="00E15437"/>
    <w:rsid w:val="00E1612A"/>
    <w:rsid w:val="00E16809"/>
    <w:rsid w:val="00E20F02"/>
    <w:rsid w:val="00E211A9"/>
    <w:rsid w:val="00E21D69"/>
    <w:rsid w:val="00E22A46"/>
    <w:rsid w:val="00E236C5"/>
    <w:rsid w:val="00E24D66"/>
    <w:rsid w:val="00E25471"/>
    <w:rsid w:val="00E25A8C"/>
    <w:rsid w:val="00E260BE"/>
    <w:rsid w:val="00E30432"/>
    <w:rsid w:val="00E31218"/>
    <w:rsid w:val="00E319EE"/>
    <w:rsid w:val="00E32894"/>
    <w:rsid w:val="00E3338D"/>
    <w:rsid w:val="00E35D7C"/>
    <w:rsid w:val="00E366C4"/>
    <w:rsid w:val="00E37D09"/>
    <w:rsid w:val="00E412EF"/>
    <w:rsid w:val="00E42B83"/>
    <w:rsid w:val="00E42DCC"/>
    <w:rsid w:val="00E45562"/>
    <w:rsid w:val="00E4599C"/>
    <w:rsid w:val="00E46066"/>
    <w:rsid w:val="00E461AF"/>
    <w:rsid w:val="00E468DD"/>
    <w:rsid w:val="00E47A3D"/>
    <w:rsid w:val="00E51D1A"/>
    <w:rsid w:val="00E53601"/>
    <w:rsid w:val="00E53B2C"/>
    <w:rsid w:val="00E55B4C"/>
    <w:rsid w:val="00E57233"/>
    <w:rsid w:val="00E57A95"/>
    <w:rsid w:val="00E61693"/>
    <w:rsid w:val="00E62927"/>
    <w:rsid w:val="00E63720"/>
    <w:rsid w:val="00E659C8"/>
    <w:rsid w:val="00E661EB"/>
    <w:rsid w:val="00E6701F"/>
    <w:rsid w:val="00E70BA6"/>
    <w:rsid w:val="00E7183C"/>
    <w:rsid w:val="00E72024"/>
    <w:rsid w:val="00E72088"/>
    <w:rsid w:val="00E74534"/>
    <w:rsid w:val="00E758CC"/>
    <w:rsid w:val="00E764A5"/>
    <w:rsid w:val="00E8327C"/>
    <w:rsid w:val="00E85AD6"/>
    <w:rsid w:val="00E86915"/>
    <w:rsid w:val="00E8794F"/>
    <w:rsid w:val="00E90CE4"/>
    <w:rsid w:val="00E9133F"/>
    <w:rsid w:val="00E95700"/>
    <w:rsid w:val="00E95B36"/>
    <w:rsid w:val="00E96EE0"/>
    <w:rsid w:val="00E97CCB"/>
    <w:rsid w:val="00EA3E95"/>
    <w:rsid w:val="00EA4D62"/>
    <w:rsid w:val="00EA7B99"/>
    <w:rsid w:val="00EB4BE0"/>
    <w:rsid w:val="00EB58A9"/>
    <w:rsid w:val="00EC1C07"/>
    <w:rsid w:val="00EC2F1F"/>
    <w:rsid w:val="00EC54E0"/>
    <w:rsid w:val="00EC5E07"/>
    <w:rsid w:val="00ED246F"/>
    <w:rsid w:val="00ED55DF"/>
    <w:rsid w:val="00ED70F6"/>
    <w:rsid w:val="00ED7EF6"/>
    <w:rsid w:val="00EE0D8E"/>
    <w:rsid w:val="00EE0F81"/>
    <w:rsid w:val="00EE1C88"/>
    <w:rsid w:val="00EE3AE3"/>
    <w:rsid w:val="00EE5189"/>
    <w:rsid w:val="00EE5959"/>
    <w:rsid w:val="00EE5AAE"/>
    <w:rsid w:val="00EE6D9B"/>
    <w:rsid w:val="00EF1059"/>
    <w:rsid w:val="00EF203C"/>
    <w:rsid w:val="00EF33F8"/>
    <w:rsid w:val="00EF602F"/>
    <w:rsid w:val="00EF60C3"/>
    <w:rsid w:val="00F0012A"/>
    <w:rsid w:val="00F0109C"/>
    <w:rsid w:val="00F01C47"/>
    <w:rsid w:val="00F02C9E"/>
    <w:rsid w:val="00F03573"/>
    <w:rsid w:val="00F0407E"/>
    <w:rsid w:val="00F10F75"/>
    <w:rsid w:val="00F11EF4"/>
    <w:rsid w:val="00F12341"/>
    <w:rsid w:val="00F12C50"/>
    <w:rsid w:val="00F12F1D"/>
    <w:rsid w:val="00F15159"/>
    <w:rsid w:val="00F20C8C"/>
    <w:rsid w:val="00F2310A"/>
    <w:rsid w:val="00F2320D"/>
    <w:rsid w:val="00F24C97"/>
    <w:rsid w:val="00F256AD"/>
    <w:rsid w:val="00F25EA8"/>
    <w:rsid w:val="00F30A6B"/>
    <w:rsid w:val="00F33E80"/>
    <w:rsid w:val="00F36551"/>
    <w:rsid w:val="00F379AC"/>
    <w:rsid w:val="00F40B73"/>
    <w:rsid w:val="00F41E8E"/>
    <w:rsid w:val="00F43F0D"/>
    <w:rsid w:val="00F50569"/>
    <w:rsid w:val="00F524EC"/>
    <w:rsid w:val="00F5425B"/>
    <w:rsid w:val="00F55195"/>
    <w:rsid w:val="00F563B6"/>
    <w:rsid w:val="00F600A0"/>
    <w:rsid w:val="00F6084F"/>
    <w:rsid w:val="00F6093D"/>
    <w:rsid w:val="00F63A4E"/>
    <w:rsid w:val="00F63BEA"/>
    <w:rsid w:val="00F63E3A"/>
    <w:rsid w:val="00F65927"/>
    <w:rsid w:val="00F6659F"/>
    <w:rsid w:val="00F73F6C"/>
    <w:rsid w:val="00F74260"/>
    <w:rsid w:val="00F749D7"/>
    <w:rsid w:val="00F75999"/>
    <w:rsid w:val="00F75C26"/>
    <w:rsid w:val="00F81CAC"/>
    <w:rsid w:val="00F82430"/>
    <w:rsid w:val="00F827F1"/>
    <w:rsid w:val="00F83D4E"/>
    <w:rsid w:val="00F869CB"/>
    <w:rsid w:val="00F8769A"/>
    <w:rsid w:val="00F907E2"/>
    <w:rsid w:val="00F913C2"/>
    <w:rsid w:val="00F956DA"/>
    <w:rsid w:val="00F95BCF"/>
    <w:rsid w:val="00F96F7E"/>
    <w:rsid w:val="00F97362"/>
    <w:rsid w:val="00FA23E0"/>
    <w:rsid w:val="00FA2BC0"/>
    <w:rsid w:val="00FA3E42"/>
    <w:rsid w:val="00FA6FBA"/>
    <w:rsid w:val="00FA7291"/>
    <w:rsid w:val="00FA7808"/>
    <w:rsid w:val="00FB00C4"/>
    <w:rsid w:val="00FB13B0"/>
    <w:rsid w:val="00FB1634"/>
    <w:rsid w:val="00FB176F"/>
    <w:rsid w:val="00FB2042"/>
    <w:rsid w:val="00FB2298"/>
    <w:rsid w:val="00FB2BF9"/>
    <w:rsid w:val="00FB3045"/>
    <w:rsid w:val="00FB3A89"/>
    <w:rsid w:val="00FB554C"/>
    <w:rsid w:val="00FB6AAE"/>
    <w:rsid w:val="00FB6B8E"/>
    <w:rsid w:val="00FC1389"/>
    <w:rsid w:val="00FC7576"/>
    <w:rsid w:val="00FD00CA"/>
    <w:rsid w:val="00FD4346"/>
    <w:rsid w:val="00FD5589"/>
    <w:rsid w:val="00FD745A"/>
    <w:rsid w:val="00FE0877"/>
    <w:rsid w:val="00FE1169"/>
    <w:rsid w:val="00FE34A9"/>
    <w:rsid w:val="00FE4992"/>
    <w:rsid w:val="00FE4CD3"/>
    <w:rsid w:val="00FE5E0F"/>
    <w:rsid w:val="00FF0039"/>
    <w:rsid w:val="00FF1FCD"/>
    <w:rsid w:val="00FF23D8"/>
    <w:rsid w:val="00FF35C1"/>
    <w:rsid w:val="00FF37A4"/>
    <w:rsid w:val="00FF3D2D"/>
    <w:rsid w:val="00FF6586"/>
    <w:rsid w:val="00FF6E4C"/>
    <w:rsid w:val="00FF776D"/>
    <w:rsid w:val="00FF7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C7A"/>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qFormat/>
    <w:rsid w:val="00985AEC"/>
    <w:pPr>
      <w:keepNext/>
      <w:keepLines/>
      <w:numPr>
        <w:numId w:val="26"/>
      </w:numPr>
      <w:suppressAutoHyphens w:val="0"/>
      <w:spacing w:before="480"/>
      <w:outlineLvl w:val="0"/>
    </w:pPr>
    <w:rPr>
      <w:rFonts w:ascii="Cambria" w:hAnsi="Cambria"/>
      <w:b/>
      <w:bCs/>
      <w:color w:val="365F91"/>
      <w:sz w:val="28"/>
      <w:szCs w:val="28"/>
      <w:lang w:eastAsia="pl-PL"/>
    </w:rPr>
  </w:style>
  <w:style w:type="paragraph" w:styleId="Nagwek2">
    <w:name w:val="heading 2"/>
    <w:basedOn w:val="Normalny"/>
    <w:next w:val="Normalny"/>
    <w:link w:val="Nagwek2Znak"/>
    <w:unhideWhenUsed/>
    <w:qFormat/>
    <w:rsid w:val="00985AEC"/>
    <w:pPr>
      <w:keepNext/>
      <w:keepLines/>
      <w:numPr>
        <w:ilvl w:val="1"/>
        <w:numId w:val="26"/>
      </w:numPr>
      <w:suppressAutoHyphens w:val="0"/>
      <w:spacing w:before="200"/>
      <w:outlineLvl w:val="1"/>
    </w:pPr>
    <w:rPr>
      <w:rFonts w:ascii="Cambria" w:hAnsi="Cambria"/>
      <w:b/>
      <w:bCs/>
      <w:color w:val="4F81BD"/>
      <w:sz w:val="26"/>
      <w:szCs w:val="26"/>
      <w:lang w:eastAsia="pl-PL"/>
    </w:rPr>
  </w:style>
  <w:style w:type="paragraph" w:styleId="Nagwek3">
    <w:name w:val="heading 3"/>
    <w:basedOn w:val="Normalny"/>
    <w:next w:val="Normalny"/>
    <w:link w:val="Nagwek3Znak"/>
    <w:unhideWhenUsed/>
    <w:qFormat/>
    <w:rsid w:val="00985AEC"/>
    <w:pPr>
      <w:keepNext/>
      <w:keepLines/>
      <w:numPr>
        <w:ilvl w:val="2"/>
        <w:numId w:val="26"/>
      </w:numPr>
      <w:suppressAutoHyphens w:val="0"/>
      <w:spacing w:before="200"/>
      <w:outlineLvl w:val="2"/>
    </w:pPr>
    <w:rPr>
      <w:rFonts w:ascii="Cambria" w:hAnsi="Cambria"/>
      <w:b/>
      <w:b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 w:type="paragraph" w:styleId="Poprawka">
    <w:name w:val="Revision"/>
    <w:hidden/>
    <w:uiPriority w:val="99"/>
    <w:semiHidden/>
    <w:rsid w:val="00712B4A"/>
    <w:rPr>
      <w:rFonts w:ascii="Times New Roman" w:eastAsia="Times New Roman" w:hAnsi="Times New Roman"/>
      <w:sz w:val="24"/>
      <w:szCs w:val="24"/>
      <w:lang w:eastAsia="zh-CN"/>
    </w:rPr>
  </w:style>
  <w:style w:type="character" w:customStyle="1" w:styleId="Nagwek1Znak">
    <w:name w:val="Nagłówek 1 Znak"/>
    <w:basedOn w:val="Domylnaczcionkaakapitu"/>
    <w:link w:val="Nagwek1"/>
    <w:rsid w:val="00985AEC"/>
    <w:rPr>
      <w:rFonts w:ascii="Cambria" w:eastAsia="Times New Roman" w:hAnsi="Cambria"/>
      <w:b/>
      <w:bCs/>
      <w:color w:val="365F91"/>
      <w:sz w:val="28"/>
      <w:szCs w:val="28"/>
    </w:rPr>
  </w:style>
  <w:style w:type="character" w:customStyle="1" w:styleId="Nagwek2Znak">
    <w:name w:val="Nagłówek 2 Znak"/>
    <w:basedOn w:val="Domylnaczcionkaakapitu"/>
    <w:link w:val="Nagwek2"/>
    <w:rsid w:val="00985AEC"/>
    <w:rPr>
      <w:rFonts w:ascii="Cambria" w:eastAsia="Times New Roman" w:hAnsi="Cambria"/>
      <w:b/>
      <w:bCs/>
      <w:color w:val="4F81BD"/>
      <w:sz w:val="26"/>
      <w:szCs w:val="26"/>
    </w:rPr>
  </w:style>
  <w:style w:type="character" w:customStyle="1" w:styleId="Nagwek3Znak">
    <w:name w:val="Nagłówek 3 Znak"/>
    <w:basedOn w:val="Domylnaczcionkaakapitu"/>
    <w:link w:val="Nagwek3"/>
    <w:rsid w:val="00985AEC"/>
    <w:rPr>
      <w:rFonts w:ascii="Cambria" w:eastAsia="Times New Roman" w:hAnsi="Cambria"/>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hyperlink" Target="mailto:iod@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EF20-D506-4AF5-970D-FFB50C4C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21</Pages>
  <Words>7830</Words>
  <Characters>46985</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54706</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415</cp:revision>
  <cp:lastPrinted>2024-03-08T12:11:00Z</cp:lastPrinted>
  <dcterms:created xsi:type="dcterms:W3CDTF">2023-01-09T12:47:00Z</dcterms:created>
  <dcterms:modified xsi:type="dcterms:W3CDTF">2024-03-08T12:13:00Z</dcterms:modified>
</cp:coreProperties>
</file>